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6D9" w:rsidRPr="00606ECB" w:rsidRDefault="00B676D9" w:rsidP="00B676D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Ежедневный о</w:t>
      </w:r>
      <w:r w:rsidRPr="00606ECB">
        <w:rPr>
          <w:rFonts w:ascii="Times New Roman" w:hAnsi="Times New Roman"/>
          <w:b/>
          <w:sz w:val="24"/>
          <w:szCs w:val="24"/>
        </w:rPr>
        <w:t>тчет</w:t>
      </w:r>
    </w:p>
    <w:p w:rsidR="00B676D9" w:rsidRPr="00606ECB" w:rsidRDefault="00B676D9" w:rsidP="00B676D9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06ECB">
        <w:rPr>
          <w:rFonts w:ascii="Times New Roman" w:hAnsi="Times New Roman"/>
          <w:b/>
          <w:sz w:val="24"/>
          <w:szCs w:val="24"/>
        </w:rPr>
        <w:t>по организации учебно-тренировочных сборов «</w:t>
      </w:r>
      <w:r>
        <w:rPr>
          <w:rFonts w:ascii="Times New Roman" w:hAnsi="Times New Roman"/>
          <w:b/>
          <w:sz w:val="24"/>
          <w:szCs w:val="24"/>
        </w:rPr>
        <w:t>Зимняя</w:t>
      </w:r>
      <w:r w:rsidRPr="00606ECB">
        <w:rPr>
          <w:rFonts w:ascii="Times New Roman" w:hAnsi="Times New Roman"/>
          <w:b/>
          <w:sz w:val="24"/>
          <w:szCs w:val="24"/>
        </w:rPr>
        <w:t xml:space="preserve"> школа»</w:t>
      </w:r>
      <w:r>
        <w:rPr>
          <w:rFonts w:ascii="Times New Roman" w:hAnsi="Times New Roman"/>
          <w:b/>
          <w:sz w:val="24"/>
          <w:szCs w:val="24"/>
        </w:rPr>
        <w:t>.</w:t>
      </w:r>
      <w:r w:rsidRPr="00606ECB">
        <w:rPr>
          <w:rFonts w:ascii="Times New Roman" w:hAnsi="Times New Roman"/>
          <w:b/>
          <w:sz w:val="24"/>
          <w:szCs w:val="24"/>
        </w:rPr>
        <w:t xml:space="preserve"> </w:t>
      </w:r>
      <w:r w:rsidR="00571359">
        <w:rPr>
          <w:rFonts w:ascii="Times New Roman" w:hAnsi="Times New Roman"/>
          <w:b/>
          <w:sz w:val="24"/>
          <w:szCs w:val="24"/>
        </w:rPr>
        <w:t>Дата: 06</w:t>
      </w:r>
      <w:r w:rsidR="003D7CA6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01.2020г. </w:t>
      </w: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Учебно-тренировочные сборы на базе</w:t>
      </w:r>
      <w:r w:rsidR="003D7CA6">
        <w:rPr>
          <w:rFonts w:ascii="Times New Roman" w:hAnsi="Times New Roman"/>
          <w:sz w:val="24"/>
          <w:szCs w:val="24"/>
        </w:rPr>
        <w:t xml:space="preserve"> МБОУ СОШ №2</w:t>
      </w:r>
      <w:r>
        <w:rPr>
          <w:rFonts w:ascii="Times New Roman" w:hAnsi="Times New Roman"/>
          <w:sz w:val="24"/>
          <w:szCs w:val="24"/>
        </w:rPr>
        <w:t xml:space="preserve">  г</w:t>
      </w:r>
      <w:proofErr w:type="gramStart"/>
      <w:r>
        <w:rPr>
          <w:rFonts w:ascii="Times New Roman" w:hAnsi="Times New Roman"/>
          <w:sz w:val="24"/>
          <w:szCs w:val="24"/>
        </w:rPr>
        <w:t>.А</w:t>
      </w:r>
      <w:proofErr w:type="gramEnd"/>
      <w:r>
        <w:rPr>
          <w:rFonts w:ascii="Times New Roman" w:hAnsi="Times New Roman"/>
          <w:sz w:val="24"/>
          <w:szCs w:val="24"/>
        </w:rPr>
        <w:t>к-Довурака</w:t>
      </w:r>
    </w:p>
    <w:p w:rsidR="00B676D9" w:rsidRDefault="003D7CA6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Всего учащихся 9  классов: 48</w:t>
      </w:r>
      <w:r w:rsidR="005F3FA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36011F">
        <w:rPr>
          <w:rFonts w:ascii="Times New Roman" w:hAnsi="Times New Roman"/>
          <w:sz w:val="24"/>
          <w:szCs w:val="24"/>
        </w:rPr>
        <w:t xml:space="preserve"> присутствовали  29 </w:t>
      </w:r>
      <w:r w:rsidR="00B676D9" w:rsidRPr="00606ECB">
        <w:rPr>
          <w:rFonts w:ascii="Times New Roman" w:hAnsi="Times New Roman"/>
          <w:sz w:val="24"/>
          <w:szCs w:val="24"/>
        </w:rPr>
        <w:t>учащихся</w:t>
      </w:r>
      <w:r w:rsidR="00B676D9">
        <w:rPr>
          <w:rFonts w:ascii="Times New Roman" w:hAnsi="Times New Roman"/>
          <w:sz w:val="24"/>
          <w:szCs w:val="24"/>
        </w:rPr>
        <w:t xml:space="preserve"> </w:t>
      </w:r>
      <w:r w:rsidR="00B676D9" w:rsidRPr="00606ECB">
        <w:rPr>
          <w:rFonts w:ascii="Times New Roman" w:hAnsi="Times New Roman"/>
          <w:sz w:val="24"/>
          <w:szCs w:val="24"/>
        </w:rPr>
        <w:t xml:space="preserve"> </w:t>
      </w:r>
      <w:r w:rsidR="0036011F">
        <w:rPr>
          <w:rFonts w:ascii="Times New Roman" w:hAnsi="Times New Roman"/>
          <w:sz w:val="24"/>
          <w:szCs w:val="24"/>
        </w:rPr>
        <w:t>(60</w:t>
      </w:r>
      <w:r w:rsidR="005A12B6">
        <w:rPr>
          <w:rFonts w:ascii="Times New Roman" w:hAnsi="Times New Roman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>.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Всего проведено консультаций-</w:t>
      </w:r>
      <w:r w:rsidR="00AC1519">
        <w:rPr>
          <w:rFonts w:ascii="Times New Roman" w:hAnsi="Times New Roman"/>
          <w:sz w:val="24"/>
          <w:szCs w:val="24"/>
        </w:rPr>
        <w:t xml:space="preserve"> 10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консультации проводились учителе</w:t>
      </w:r>
      <w:proofErr w:type="gramStart"/>
      <w:r w:rsidRPr="00606ECB">
        <w:rPr>
          <w:rFonts w:ascii="Times New Roman" w:hAnsi="Times New Roman"/>
          <w:sz w:val="24"/>
          <w:szCs w:val="24"/>
        </w:rPr>
        <w:t>м(</w:t>
      </w:r>
      <w:proofErr w:type="gramEnd"/>
      <w:r w:rsidRPr="00606ECB">
        <w:rPr>
          <w:rFonts w:ascii="Times New Roman" w:hAnsi="Times New Roman"/>
          <w:sz w:val="24"/>
          <w:szCs w:val="24"/>
        </w:rPr>
        <w:t>-</w:t>
      </w:r>
      <w:proofErr w:type="spellStart"/>
      <w:r w:rsidRPr="00606ECB">
        <w:rPr>
          <w:rFonts w:ascii="Times New Roman" w:hAnsi="Times New Roman"/>
          <w:sz w:val="24"/>
          <w:szCs w:val="24"/>
        </w:rPr>
        <w:t>ями</w:t>
      </w:r>
      <w:proofErr w:type="spellEnd"/>
      <w:r w:rsidRPr="00606ECB">
        <w:rPr>
          <w:rFonts w:ascii="Times New Roman" w:hAnsi="Times New Roman"/>
          <w:sz w:val="24"/>
          <w:szCs w:val="24"/>
        </w:rPr>
        <w:t xml:space="preserve">) предметниками: </w:t>
      </w:r>
    </w:p>
    <w:tbl>
      <w:tblPr>
        <w:tblW w:w="1105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702"/>
        <w:gridCol w:w="850"/>
        <w:gridCol w:w="567"/>
        <w:gridCol w:w="992"/>
        <w:gridCol w:w="3063"/>
        <w:gridCol w:w="15"/>
        <w:gridCol w:w="891"/>
        <w:gridCol w:w="1133"/>
        <w:gridCol w:w="852"/>
      </w:tblGrid>
      <w:tr w:rsidR="00B676D9" w:rsidRPr="00606ECB" w:rsidTr="006B24E0">
        <w:tc>
          <w:tcPr>
            <w:tcW w:w="99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Дата проведения консультации </w:t>
            </w:r>
          </w:p>
        </w:tc>
        <w:tc>
          <w:tcPr>
            <w:tcW w:w="170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Ф.И.О. учителя </w:t>
            </w:r>
          </w:p>
        </w:tc>
        <w:tc>
          <w:tcPr>
            <w:tcW w:w="850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Категория</w:t>
            </w:r>
          </w:p>
        </w:tc>
        <w:tc>
          <w:tcPr>
            <w:tcW w:w="567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Стаж работы</w:t>
            </w:r>
          </w:p>
        </w:tc>
        <w:tc>
          <w:tcPr>
            <w:tcW w:w="99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Предмет </w:t>
            </w:r>
          </w:p>
        </w:tc>
        <w:tc>
          <w:tcPr>
            <w:tcW w:w="3078" w:type="dxa"/>
            <w:gridSpan w:val="2"/>
          </w:tcPr>
          <w:p w:rsidR="00B676D9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Тема урока (консультации)</w:t>
            </w:r>
          </w:p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91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Класс </w:t>
            </w:r>
          </w:p>
        </w:tc>
        <w:tc>
          <w:tcPr>
            <w:tcW w:w="1133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FC24ED">
              <w:rPr>
                <w:rFonts w:ascii="Times New Roman" w:hAnsi="Times New Roman"/>
                <w:sz w:val="20"/>
                <w:szCs w:val="20"/>
              </w:rPr>
              <w:t>Форма обучения</w:t>
            </w:r>
          </w:p>
        </w:tc>
        <w:tc>
          <w:tcPr>
            <w:tcW w:w="85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присуствовали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B676D9" w:rsidRPr="00606ECB" w:rsidTr="006B24E0">
        <w:tc>
          <w:tcPr>
            <w:tcW w:w="11057" w:type="dxa"/>
            <w:gridSpan w:val="10"/>
          </w:tcPr>
          <w:p w:rsidR="00B676D9" w:rsidRPr="00FC24ED" w:rsidRDefault="00B676D9" w:rsidP="006B24E0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</w:tr>
      <w:tr w:rsidR="00B676D9" w:rsidRPr="00606ECB" w:rsidTr="006B24E0">
        <w:tc>
          <w:tcPr>
            <w:tcW w:w="992" w:type="dxa"/>
          </w:tcPr>
          <w:p w:rsidR="00B676D9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B676D9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Р.М</w:t>
            </w:r>
          </w:p>
        </w:tc>
        <w:tc>
          <w:tcPr>
            <w:tcW w:w="850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B676D9" w:rsidRPr="00FC24ED" w:rsidRDefault="00B676D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B676D9" w:rsidRPr="00DB7307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B676D9" w:rsidRPr="00DB7307" w:rsidRDefault="00C17C2D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варианта 3 сборника ОГЭ Математика, под ред. Ященко.</w:t>
            </w:r>
          </w:p>
        </w:tc>
        <w:tc>
          <w:tcPr>
            <w:tcW w:w="906" w:type="dxa"/>
            <w:gridSpan w:val="2"/>
          </w:tcPr>
          <w:p w:rsidR="00B676D9" w:rsidRPr="00DB7307" w:rsidRDefault="00B676D9" w:rsidP="006B24E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B676D9" w:rsidRPr="00FC24ED" w:rsidRDefault="00F608D9" w:rsidP="006B24E0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A12B6" w:rsidRDefault="00650B23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571359"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B676D9" w:rsidRPr="00FC24ED" w:rsidRDefault="0057135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( 60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Дивии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А.О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92" w:type="dxa"/>
          </w:tcPr>
          <w:p w:rsidR="007357B1" w:rsidRPr="00DB7307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руссяз</w:t>
            </w:r>
            <w:proofErr w:type="spellEnd"/>
          </w:p>
        </w:tc>
        <w:tc>
          <w:tcPr>
            <w:tcW w:w="3063" w:type="dxa"/>
          </w:tcPr>
          <w:p w:rsidR="007357B1" w:rsidRPr="00FC24ED" w:rsidRDefault="00D57D07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 w:rsidRPr="00D57D07">
              <w:rPr>
                <w:rFonts w:ascii="Times New Roman" w:hAnsi="Times New Roman"/>
                <w:sz w:val="20"/>
                <w:szCs w:val="24"/>
              </w:rPr>
              <w:t>Консультация по русскому языку. ОГЭ задание 4</w:t>
            </w:r>
          </w:p>
        </w:tc>
        <w:tc>
          <w:tcPr>
            <w:tcW w:w="906" w:type="dxa"/>
            <w:gridSpan w:val="2"/>
          </w:tcPr>
          <w:p w:rsidR="007357B1" w:rsidRPr="00DB7307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133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1C733C" w:rsidRDefault="00650B23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571359"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7357B1" w:rsidRPr="00FC24ED" w:rsidRDefault="0057135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(6</w:t>
            </w:r>
            <w:r w:rsidR="00185C22">
              <w:rPr>
                <w:rFonts w:ascii="Times New Roman" w:hAnsi="Times New Roman"/>
                <w:sz w:val="20"/>
                <w:szCs w:val="20"/>
              </w:rPr>
              <w:t>3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Саая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А.К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руссяз</w:t>
            </w:r>
            <w:proofErr w:type="spellEnd"/>
          </w:p>
        </w:tc>
        <w:tc>
          <w:tcPr>
            <w:tcW w:w="3063" w:type="dxa"/>
          </w:tcPr>
          <w:p w:rsidR="007357B1" w:rsidRPr="00FC24ED" w:rsidRDefault="00C8685B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Изложение (вариант</w:t>
            </w:r>
            <w:r w:rsidR="009C1C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22)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1C733C" w:rsidRDefault="00650B23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="00571359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7357B1" w:rsidRPr="00FC24ED" w:rsidRDefault="00571359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(42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Оолак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А.О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сзд</w:t>
            </w:r>
            <w:proofErr w:type="spellEnd"/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7357B1" w:rsidRDefault="00185C22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7357B1">
              <w:rPr>
                <w:rFonts w:ascii="Times New Roman" w:hAnsi="Times New Roman"/>
                <w:sz w:val="20"/>
                <w:szCs w:val="20"/>
              </w:rPr>
              <w:t>уссяз</w:t>
            </w:r>
            <w:proofErr w:type="spellEnd"/>
          </w:p>
          <w:p w:rsidR="00185C22" w:rsidRDefault="00185C22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</w:p>
          <w:p w:rsidR="00185C22" w:rsidRPr="00FC24ED" w:rsidRDefault="00185C22" w:rsidP="00185C22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63" w:type="dxa"/>
          </w:tcPr>
          <w:p w:rsidR="007357B1" w:rsidRPr="00FC24ED" w:rsidRDefault="00125ECC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 w:rsidRPr="00125ECC">
              <w:rPr>
                <w:rFonts w:ascii="Times New Roman" w:hAnsi="Times New Roman"/>
                <w:sz w:val="20"/>
                <w:szCs w:val="24"/>
              </w:rPr>
              <w:t>Консультация по русскому языку. Подготовка к ОГЭ на тему</w:t>
            </w:r>
            <w:proofErr w:type="gramStart"/>
            <w:r w:rsidRPr="00125ECC">
              <w:rPr>
                <w:rFonts w:ascii="Times New Roman" w:hAnsi="Times New Roman"/>
                <w:sz w:val="20"/>
                <w:szCs w:val="24"/>
              </w:rPr>
              <w:t xml:space="preserve"> :</w:t>
            </w:r>
            <w:proofErr w:type="gramEnd"/>
            <w:r w:rsidRPr="00125ECC">
              <w:rPr>
                <w:rFonts w:ascii="Times New Roman" w:hAnsi="Times New Roman"/>
                <w:sz w:val="20"/>
                <w:szCs w:val="24"/>
              </w:rPr>
              <w:t xml:space="preserve"> «Обособленные члены предложения»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7357B1" w:rsidRPr="00FC24ED" w:rsidRDefault="00EA408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7357B1" w:rsidRPr="00FC24ED" w:rsidRDefault="00C17C2D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2B5B89">
              <w:rPr>
                <w:rFonts w:ascii="Times New Roman" w:hAnsi="Times New Roman"/>
                <w:sz w:val="20"/>
                <w:szCs w:val="20"/>
              </w:rPr>
              <w:t>13 (76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Куулар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А.С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7357B1" w:rsidRPr="00FC24ED" w:rsidRDefault="002B5B89" w:rsidP="00C17C2D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7D07" w:rsidRPr="00D57D07">
              <w:rPr>
                <w:rFonts w:ascii="Times New Roman" w:hAnsi="Times New Roman"/>
                <w:sz w:val="20"/>
                <w:szCs w:val="24"/>
              </w:rPr>
              <w:t>Консультация по математике. Подготовка к ОГЭ на тему</w:t>
            </w:r>
            <w:proofErr w:type="gramStart"/>
            <w:r w:rsidR="00D57D07" w:rsidRPr="00D57D07">
              <w:rPr>
                <w:rFonts w:ascii="Times New Roman" w:hAnsi="Times New Roman"/>
                <w:sz w:val="20"/>
                <w:szCs w:val="24"/>
              </w:rPr>
              <w:t xml:space="preserve"> :</w:t>
            </w:r>
            <w:proofErr w:type="gramEnd"/>
            <w:r w:rsidR="00D57D07" w:rsidRPr="00D57D07">
              <w:rPr>
                <w:rFonts w:ascii="Times New Roman" w:hAnsi="Times New Roman"/>
                <w:sz w:val="20"/>
                <w:szCs w:val="24"/>
              </w:rPr>
              <w:t xml:space="preserve"> «Применение </w:t>
            </w:r>
            <w:proofErr w:type="spellStart"/>
            <w:r w:rsidR="00D57D07" w:rsidRPr="00D57D07">
              <w:rPr>
                <w:rFonts w:ascii="Times New Roman" w:hAnsi="Times New Roman"/>
                <w:sz w:val="20"/>
                <w:szCs w:val="24"/>
              </w:rPr>
              <w:t>формул</w:t>
            </w:r>
            <w:proofErr w:type="gramStart"/>
            <w:r w:rsidR="00125ECC">
              <w:rPr>
                <w:rFonts w:ascii="Times New Roman" w:hAnsi="Times New Roman"/>
                <w:sz w:val="20"/>
                <w:szCs w:val="24"/>
              </w:rPr>
              <w:t>.П</w:t>
            </w:r>
            <w:proofErr w:type="gramEnd"/>
            <w:r w:rsidR="00125ECC">
              <w:rPr>
                <w:rFonts w:ascii="Times New Roman" w:hAnsi="Times New Roman"/>
                <w:sz w:val="20"/>
                <w:szCs w:val="24"/>
              </w:rPr>
              <w:t>ростая</w:t>
            </w:r>
            <w:proofErr w:type="spellEnd"/>
            <w:r w:rsidR="00125ECC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="00125ECC">
              <w:rPr>
                <w:rFonts w:ascii="Times New Roman" w:hAnsi="Times New Roman"/>
                <w:sz w:val="20"/>
                <w:szCs w:val="24"/>
              </w:rPr>
              <w:t>вероятность.</w:t>
            </w:r>
            <w:r w:rsidR="00D57D07" w:rsidRPr="00D57D07">
              <w:rPr>
                <w:rFonts w:ascii="Times New Roman" w:hAnsi="Times New Roman"/>
                <w:sz w:val="20"/>
                <w:szCs w:val="24"/>
              </w:rPr>
              <w:t>Применение</w:t>
            </w:r>
            <w:proofErr w:type="spellEnd"/>
            <w:r w:rsidR="00D57D07" w:rsidRPr="00D57D07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spellStart"/>
            <w:r w:rsidR="00D57D07" w:rsidRPr="00D57D07">
              <w:rPr>
                <w:rFonts w:ascii="Times New Roman" w:hAnsi="Times New Roman"/>
                <w:sz w:val="20"/>
                <w:szCs w:val="24"/>
              </w:rPr>
              <w:t>теремы</w:t>
            </w:r>
            <w:proofErr w:type="spellEnd"/>
            <w:r w:rsidR="00D57D07" w:rsidRPr="00D57D07">
              <w:rPr>
                <w:rFonts w:ascii="Times New Roman" w:hAnsi="Times New Roman"/>
                <w:sz w:val="20"/>
                <w:szCs w:val="24"/>
              </w:rPr>
              <w:t xml:space="preserve"> Пифагора»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9б</w:t>
            </w:r>
          </w:p>
        </w:tc>
        <w:tc>
          <w:tcPr>
            <w:tcW w:w="1133" w:type="dxa"/>
          </w:tcPr>
          <w:p w:rsidR="007357B1" w:rsidRPr="00FC24ED" w:rsidRDefault="009269A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7357B1" w:rsidRPr="00FC24ED" w:rsidRDefault="00C17C2D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="00125ECC">
              <w:rPr>
                <w:rFonts w:ascii="Times New Roman" w:hAnsi="Times New Roman"/>
                <w:sz w:val="20"/>
                <w:szCs w:val="20"/>
              </w:rPr>
              <w:t>12 (6</w:t>
            </w:r>
            <w:r w:rsidR="00185C22">
              <w:rPr>
                <w:rFonts w:ascii="Times New Roman" w:hAnsi="Times New Roman"/>
                <w:sz w:val="20"/>
                <w:szCs w:val="20"/>
              </w:rPr>
              <w:t>3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Р.М</w:t>
            </w:r>
          </w:p>
        </w:tc>
        <w:tc>
          <w:tcPr>
            <w:tcW w:w="850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7357B1" w:rsidRPr="00FC24ED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</w:t>
            </w:r>
            <w:proofErr w:type="spellEnd"/>
          </w:p>
        </w:tc>
        <w:tc>
          <w:tcPr>
            <w:tcW w:w="3063" w:type="dxa"/>
          </w:tcPr>
          <w:p w:rsidR="007357B1" w:rsidRPr="00FC24ED" w:rsidRDefault="00C17C2D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Разбор варианта 3 сборника ОГЭ Математика, под ред. Ященко.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7357B1" w:rsidRPr="00FC24ED" w:rsidRDefault="002C66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7357B1" w:rsidRPr="00FC24ED" w:rsidRDefault="00125ECC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2C66A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(50</w:t>
            </w:r>
            <w:r w:rsidR="005A12B6">
              <w:rPr>
                <w:rFonts w:ascii="Times New Roman" w:hAnsi="Times New Roman"/>
                <w:sz w:val="20"/>
                <w:szCs w:val="20"/>
              </w:rPr>
              <w:t>%)</w:t>
            </w:r>
          </w:p>
        </w:tc>
      </w:tr>
      <w:tr w:rsidR="007357B1" w:rsidRPr="00606ECB" w:rsidTr="006B24E0">
        <w:tc>
          <w:tcPr>
            <w:tcW w:w="992" w:type="dxa"/>
          </w:tcPr>
          <w:p w:rsidR="007357B1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7357B1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7357B1" w:rsidRPr="00074315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Соян</w:t>
            </w:r>
            <w:proofErr w:type="spellEnd"/>
            <w:r w:rsidRPr="00074315">
              <w:rPr>
                <w:rFonts w:ascii="Times New Roman" w:hAnsi="Times New Roman"/>
                <w:sz w:val="20"/>
                <w:szCs w:val="20"/>
              </w:rPr>
              <w:t xml:space="preserve"> А.Д</w:t>
            </w:r>
          </w:p>
        </w:tc>
        <w:tc>
          <w:tcPr>
            <w:tcW w:w="850" w:type="dxa"/>
          </w:tcPr>
          <w:p w:rsidR="007357B1" w:rsidRPr="00074315" w:rsidRDefault="007357B1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высш</w:t>
            </w:r>
            <w:proofErr w:type="spellEnd"/>
          </w:p>
        </w:tc>
        <w:tc>
          <w:tcPr>
            <w:tcW w:w="567" w:type="dxa"/>
          </w:tcPr>
          <w:p w:rsidR="007357B1" w:rsidRPr="00074315" w:rsidRDefault="00802260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074315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992" w:type="dxa"/>
          </w:tcPr>
          <w:p w:rsidR="007357B1" w:rsidRPr="00074315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74315">
              <w:rPr>
                <w:rFonts w:ascii="Times New Roman" w:hAnsi="Times New Roman"/>
                <w:sz w:val="20"/>
                <w:szCs w:val="20"/>
              </w:rPr>
              <w:t>инф</w:t>
            </w:r>
            <w:r w:rsidR="005A12B6" w:rsidRPr="00074315">
              <w:rPr>
                <w:rFonts w:ascii="Times New Roman" w:hAnsi="Times New Roman"/>
                <w:sz w:val="20"/>
                <w:szCs w:val="20"/>
              </w:rPr>
              <w:t>орм</w:t>
            </w:r>
            <w:proofErr w:type="spellEnd"/>
          </w:p>
        </w:tc>
        <w:tc>
          <w:tcPr>
            <w:tcW w:w="3063" w:type="dxa"/>
          </w:tcPr>
          <w:p w:rsidR="007357B1" w:rsidRPr="00FC24ED" w:rsidRDefault="00AC1519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Анализирование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 информации, представленной в виде схем. Задание 9 КИМ ОГЭ по информатике</w:t>
            </w:r>
          </w:p>
        </w:tc>
        <w:tc>
          <w:tcPr>
            <w:tcW w:w="906" w:type="dxa"/>
            <w:gridSpan w:val="2"/>
          </w:tcPr>
          <w:p w:rsidR="007357B1" w:rsidRPr="00FC24ED" w:rsidRDefault="007357B1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,б</w:t>
            </w:r>
            <w:proofErr w:type="gramEnd"/>
          </w:p>
        </w:tc>
        <w:tc>
          <w:tcPr>
            <w:tcW w:w="1133" w:type="dxa"/>
          </w:tcPr>
          <w:p w:rsidR="007357B1" w:rsidRPr="00FC24ED" w:rsidRDefault="005A12B6" w:rsidP="005A12B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Семинар</w:t>
            </w:r>
          </w:p>
        </w:tc>
        <w:tc>
          <w:tcPr>
            <w:tcW w:w="852" w:type="dxa"/>
          </w:tcPr>
          <w:p w:rsidR="007357B1" w:rsidRDefault="00A9442C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A9442C" w:rsidRDefault="00A9442C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32%</w:t>
            </w:r>
          </w:p>
          <w:p w:rsidR="00C17C2D" w:rsidRPr="00FC24ED" w:rsidRDefault="00C17C2D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D1C24" w:rsidRPr="00606ECB" w:rsidTr="006B24E0">
        <w:tc>
          <w:tcPr>
            <w:tcW w:w="992" w:type="dxa"/>
          </w:tcPr>
          <w:p w:rsidR="005D1C24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5D1C24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Т.А</w:t>
            </w:r>
          </w:p>
        </w:tc>
        <w:tc>
          <w:tcPr>
            <w:tcW w:w="850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5D1C24" w:rsidRPr="00FC24ED" w:rsidRDefault="00AA5E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5D1C24" w:rsidRPr="00FC24ED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</w:t>
            </w:r>
          </w:p>
        </w:tc>
        <w:tc>
          <w:tcPr>
            <w:tcW w:w="3063" w:type="dxa"/>
          </w:tcPr>
          <w:p w:rsidR="00AA5EAF" w:rsidRDefault="00AA5EAF" w:rsidP="00AA5EAF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 xml:space="preserve">Отработка заданий №1-20 </w:t>
            </w:r>
          </w:p>
          <w:p w:rsidR="005D1C24" w:rsidRPr="005D1C24" w:rsidRDefault="00AA5EAF" w:rsidP="00AA5EAF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части 1</w:t>
            </w:r>
            <w:r w:rsidR="005D1C24" w:rsidRPr="005D1C24">
              <w:rPr>
                <w:rFonts w:ascii="Times New Roman" w:hAnsi="Times New Roman"/>
                <w:sz w:val="20"/>
                <w:szCs w:val="24"/>
              </w:rPr>
              <w:t xml:space="preserve">. </w:t>
            </w:r>
          </w:p>
        </w:tc>
        <w:tc>
          <w:tcPr>
            <w:tcW w:w="906" w:type="dxa"/>
            <w:gridSpan w:val="2"/>
          </w:tcPr>
          <w:p w:rsidR="005D1C24" w:rsidRPr="00FC24ED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D1C24" w:rsidRDefault="00AA5EA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5EAF" w:rsidRPr="00FC24ED" w:rsidRDefault="00AA5EA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5D1C24" w:rsidRPr="00606ECB" w:rsidTr="006B24E0">
        <w:tc>
          <w:tcPr>
            <w:tcW w:w="992" w:type="dxa"/>
          </w:tcPr>
          <w:p w:rsidR="005D1C24" w:rsidRPr="00FC24ED" w:rsidRDefault="00125ECC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</w:t>
            </w:r>
            <w:r w:rsidR="005D1C24">
              <w:rPr>
                <w:rFonts w:ascii="Times New Roman" w:hAnsi="Times New Roman"/>
                <w:sz w:val="20"/>
                <w:szCs w:val="20"/>
              </w:rPr>
              <w:t>.01.20</w:t>
            </w:r>
          </w:p>
        </w:tc>
        <w:tc>
          <w:tcPr>
            <w:tcW w:w="1702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Монгуш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Т.А</w:t>
            </w:r>
          </w:p>
        </w:tc>
        <w:tc>
          <w:tcPr>
            <w:tcW w:w="850" w:type="dxa"/>
          </w:tcPr>
          <w:p w:rsidR="005D1C24" w:rsidRPr="00FC24ED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/к</w:t>
            </w:r>
          </w:p>
        </w:tc>
        <w:tc>
          <w:tcPr>
            <w:tcW w:w="567" w:type="dxa"/>
          </w:tcPr>
          <w:p w:rsidR="005D1C24" w:rsidRPr="00FC24ED" w:rsidRDefault="00AA5EA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обществ</w:t>
            </w:r>
          </w:p>
        </w:tc>
        <w:tc>
          <w:tcPr>
            <w:tcW w:w="3063" w:type="dxa"/>
          </w:tcPr>
          <w:p w:rsidR="005D1C24" w:rsidRPr="005D1C24" w:rsidRDefault="00AA5EAF" w:rsidP="006B24E0">
            <w:pPr>
              <w:pStyle w:val="a3"/>
              <w:spacing w:line="276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Зачет по понятиям, терминам.</w:t>
            </w:r>
          </w:p>
        </w:tc>
        <w:tc>
          <w:tcPr>
            <w:tcW w:w="906" w:type="dxa"/>
            <w:gridSpan w:val="2"/>
          </w:tcPr>
          <w:p w:rsidR="005D1C24" w:rsidRDefault="005D1C24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9а</w:t>
            </w:r>
          </w:p>
        </w:tc>
        <w:tc>
          <w:tcPr>
            <w:tcW w:w="1133" w:type="dxa"/>
          </w:tcPr>
          <w:p w:rsidR="005D1C24" w:rsidRDefault="005D1C24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D1C24" w:rsidRDefault="00AA5EA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AA5EAF" w:rsidRDefault="00AA5EA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50%</w:t>
            </w:r>
          </w:p>
        </w:tc>
      </w:tr>
      <w:tr w:rsidR="005A32BF" w:rsidRPr="00606ECB" w:rsidTr="006B24E0">
        <w:tc>
          <w:tcPr>
            <w:tcW w:w="992" w:type="dxa"/>
          </w:tcPr>
          <w:p w:rsidR="005A32BF" w:rsidRDefault="005A32B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06.01.20</w:t>
            </w:r>
          </w:p>
        </w:tc>
        <w:tc>
          <w:tcPr>
            <w:tcW w:w="1702" w:type="dxa"/>
          </w:tcPr>
          <w:p w:rsidR="005A32BF" w:rsidRDefault="005A32B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Конга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Р.М</w:t>
            </w:r>
          </w:p>
        </w:tc>
        <w:tc>
          <w:tcPr>
            <w:tcW w:w="850" w:type="dxa"/>
          </w:tcPr>
          <w:p w:rsidR="005A32BF" w:rsidRDefault="005A32B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первая</w:t>
            </w:r>
          </w:p>
        </w:tc>
        <w:tc>
          <w:tcPr>
            <w:tcW w:w="567" w:type="dxa"/>
          </w:tcPr>
          <w:p w:rsidR="005A32BF" w:rsidRDefault="005A32B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992" w:type="dxa"/>
          </w:tcPr>
          <w:p w:rsidR="005A32BF" w:rsidRDefault="005A32B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математ</w:t>
            </w:r>
            <w:proofErr w:type="spellEnd"/>
          </w:p>
        </w:tc>
        <w:tc>
          <w:tcPr>
            <w:tcW w:w="3063" w:type="dxa"/>
          </w:tcPr>
          <w:p w:rsidR="005A32BF" w:rsidRDefault="005A32BF" w:rsidP="005A32BF">
            <w:pPr>
              <w:pStyle w:val="a3"/>
              <w:spacing w:line="276" w:lineRule="auto"/>
              <w:rPr>
                <w:rFonts w:ascii="Times New Roman" w:hAnsi="Times New Roman"/>
                <w:sz w:val="20"/>
                <w:szCs w:val="24"/>
              </w:rPr>
            </w:pPr>
            <w:r w:rsidRPr="005A32BF">
              <w:rPr>
                <w:rFonts w:ascii="Times New Roman" w:hAnsi="Times New Roman"/>
                <w:sz w:val="20"/>
                <w:szCs w:val="24"/>
              </w:rPr>
              <w:t>Индивидуальная консультация для второгодников. Разбор проблемных тем, заданий КИМ ОГЭ по математике.</w:t>
            </w:r>
          </w:p>
        </w:tc>
        <w:tc>
          <w:tcPr>
            <w:tcW w:w="906" w:type="dxa"/>
            <w:gridSpan w:val="2"/>
          </w:tcPr>
          <w:p w:rsidR="005A32BF" w:rsidRDefault="005A32BF" w:rsidP="006B24E0">
            <w:pPr>
              <w:pStyle w:val="a3"/>
              <w:ind w:left="3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9в</w:t>
            </w:r>
          </w:p>
        </w:tc>
        <w:tc>
          <w:tcPr>
            <w:tcW w:w="1133" w:type="dxa"/>
          </w:tcPr>
          <w:p w:rsidR="005A32BF" w:rsidRDefault="005A32BF" w:rsidP="006B24E0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</w:t>
            </w:r>
          </w:p>
        </w:tc>
        <w:tc>
          <w:tcPr>
            <w:tcW w:w="852" w:type="dxa"/>
          </w:tcPr>
          <w:p w:rsidR="005A32BF" w:rsidRDefault="005A32B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5A32BF" w:rsidRDefault="005A32BF" w:rsidP="00AA5E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18%</w:t>
            </w:r>
          </w:p>
        </w:tc>
      </w:tr>
    </w:tbl>
    <w:p w:rsidR="00F608D9" w:rsidRDefault="00F608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Сводный о</w:t>
      </w:r>
      <w:r w:rsidRPr="00606ECB">
        <w:rPr>
          <w:rFonts w:ascii="Times New Roman" w:hAnsi="Times New Roman"/>
          <w:sz w:val="24"/>
          <w:szCs w:val="24"/>
        </w:rPr>
        <w:t>хват учащихся</w:t>
      </w:r>
      <w:r>
        <w:rPr>
          <w:rFonts w:ascii="Times New Roman" w:hAnsi="Times New Roman"/>
          <w:sz w:val="24"/>
          <w:szCs w:val="24"/>
        </w:rPr>
        <w:t xml:space="preserve"> по дням:</w:t>
      </w:r>
    </w:p>
    <w:tbl>
      <w:tblPr>
        <w:tblW w:w="10349" w:type="dxa"/>
        <w:jc w:val="center"/>
        <w:tblInd w:w="-1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2"/>
        <w:gridCol w:w="1272"/>
        <w:gridCol w:w="1424"/>
        <w:gridCol w:w="1701"/>
        <w:gridCol w:w="1276"/>
        <w:gridCol w:w="1417"/>
        <w:gridCol w:w="1418"/>
        <w:gridCol w:w="1559"/>
      </w:tblGrid>
      <w:tr w:rsidR="00F608D9" w:rsidRPr="000A48D9" w:rsidTr="00F25089">
        <w:trPr>
          <w:jc w:val="center"/>
        </w:trPr>
        <w:tc>
          <w:tcPr>
            <w:tcW w:w="282" w:type="dxa"/>
            <w:vMerge w:val="restart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72" w:type="dxa"/>
            <w:vMerge w:val="restart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Дата проведения </w:t>
            </w:r>
          </w:p>
        </w:tc>
        <w:tc>
          <w:tcPr>
            <w:tcW w:w="8795" w:type="dxa"/>
            <w:gridSpan w:val="6"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9 </w:t>
            </w: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 xml:space="preserve"> классы</w:t>
            </w:r>
          </w:p>
        </w:tc>
      </w:tr>
      <w:tr w:rsidR="00F608D9" w:rsidRPr="000A48D9" w:rsidTr="00F25089">
        <w:trPr>
          <w:trHeight w:val="675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Всего учащихся</w:t>
            </w:r>
          </w:p>
        </w:tc>
        <w:tc>
          <w:tcPr>
            <w:tcW w:w="1701" w:type="dxa"/>
            <w:vMerge w:val="restart"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Явка на конс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ультации </w:t>
            </w:r>
          </w:p>
        </w:tc>
        <w:tc>
          <w:tcPr>
            <w:tcW w:w="2693" w:type="dxa"/>
            <w:gridSpan w:val="2"/>
            <w:vMerge w:val="restart"/>
          </w:tcPr>
          <w:p w:rsidR="00F608D9" w:rsidRPr="00F9113F" w:rsidRDefault="00F608D9" w:rsidP="003D7C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9113F">
              <w:rPr>
                <w:rFonts w:ascii="Times New Roman" w:hAnsi="Times New Roman"/>
                <w:b/>
                <w:sz w:val="20"/>
                <w:szCs w:val="20"/>
              </w:rPr>
              <w:t>Участники ОРВО</w:t>
            </w:r>
          </w:p>
        </w:tc>
        <w:tc>
          <w:tcPr>
            <w:tcW w:w="2977" w:type="dxa"/>
            <w:gridSpan w:val="2"/>
            <w:vMerge w:val="restart"/>
          </w:tcPr>
          <w:p w:rsidR="00F608D9" w:rsidRPr="00F9113F" w:rsidRDefault="00F608D9" w:rsidP="003D7CA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Детей группы риска</w:t>
            </w:r>
          </w:p>
        </w:tc>
      </w:tr>
      <w:tr w:rsidR="00F608D9" w:rsidRPr="000A48D9" w:rsidTr="00F25089">
        <w:trPr>
          <w:trHeight w:val="464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vMerge/>
          </w:tcPr>
          <w:p w:rsidR="00F608D9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F608D9" w:rsidRPr="000A48D9" w:rsidTr="00F25089">
        <w:trPr>
          <w:trHeight w:val="315"/>
          <w:jc w:val="center"/>
        </w:trPr>
        <w:tc>
          <w:tcPr>
            <w:tcW w:w="28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F608D9" w:rsidRPr="00F9113F" w:rsidRDefault="00F608D9" w:rsidP="006B24E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24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F608D9" w:rsidRPr="00F9113F" w:rsidRDefault="00F608D9" w:rsidP="006B24E0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417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  <w:tc>
          <w:tcPr>
            <w:tcW w:w="1418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559" w:type="dxa"/>
            <w:vAlign w:val="center"/>
          </w:tcPr>
          <w:p w:rsidR="00F608D9" w:rsidRPr="00C81A73" w:rsidRDefault="00F608D9" w:rsidP="00F37F76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81A73">
              <w:rPr>
                <w:rFonts w:ascii="Times New Roman" w:hAnsi="Times New Roman"/>
                <w:b/>
                <w:sz w:val="16"/>
                <w:szCs w:val="16"/>
              </w:rPr>
              <w:t>Явка</w:t>
            </w:r>
          </w:p>
        </w:tc>
      </w:tr>
      <w:tr w:rsidR="00F608D9" w:rsidRPr="000A48D9" w:rsidTr="00F25089">
        <w:trPr>
          <w:jc w:val="center"/>
        </w:trPr>
        <w:tc>
          <w:tcPr>
            <w:tcW w:w="282" w:type="dxa"/>
          </w:tcPr>
          <w:p w:rsidR="00F608D9" w:rsidRPr="000A48D9" w:rsidRDefault="00F608D9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8D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2" w:type="dxa"/>
          </w:tcPr>
          <w:p w:rsidR="00F608D9" w:rsidRPr="000A48D9" w:rsidRDefault="00F608D9" w:rsidP="005A12B6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04.01.2020г.</w:t>
            </w:r>
          </w:p>
        </w:tc>
        <w:tc>
          <w:tcPr>
            <w:tcW w:w="1424" w:type="dxa"/>
          </w:tcPr>
          <w:p w:rsidR="00F608D9" w:rsidRPr="000A48D9" w:rsidRDefault="00F37F7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  <w:p w:rsidR="00F608D9" w:rsidRPr="000A48D9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5A12B6">
              <w:rPr>
                <w:rFonts w:ascii="Times New Roman" w:hAnsi="Times New Roman"/>
                <w:sz w:val="20"/>
                <w:szCs w:val="20"/>
              </w:rPr>
              <w:t xml:space="preserve"> 54%)</w:t>
            </w:r>
          </w:p>
        </w:tc>
        <w:tc>
          <w:tcPr>
            <w:tcW w:w="1276" w:type="dxa"/>
          </w:tcPr>
          <w:p w:rsidR="005A12B6" w:rsidRDefault="00F37F7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  <w:r w:rsidR="005A12B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417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(59%)</w:t>
            </w:r>
          </w:p>
        </w:tc>
        <w:tc>
          <w:tcPr>
            <w:tcW w:w="1418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5A12B6" w:rsidRDefault="000317FC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F608D9" w:rsidRPr="000A48D9" w:rsidRDefault="005A12B6" w:rsidP="005A12B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(45%)</w:t>
            </w:r>
          </w:p>
        </w:tc>
      </w:tr>
      <w:tr w:rsidR="00F608D9" w:rsidRPr="000A48D9" w:rsidTr="00F25089">
        <w:trPr>
          <w:jc w:val="center"/>
        </w:trPr>
        <w:tc>
          <w:tcPr>
            <w:tcW w:w="282" w:type="dxa"/>
          </w:tcPr>
          <w:p w:rsidR="00F608D9" w:rsidRPr="000A48D9" w:rsidRDefault="00F608D9" w:rsidP="00C0291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2" w:type="dxa"/>
          </w:tcPr>
          <w:p w:rsidR="00F608D9" w:rsidRDefault="00F608D9" w:rsidP="00C0291C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05.01.2020г.</w:t>
            </w:r>
          </w:p>
        </w:tc>
        <w:tc>
          <w:tcPr>
            <w:tcW w:w="1424" w:type="dxa"/>
          </w:tcPr>
          <w:p w:rsidR="00F608D9" w:rsidRDefault="00F37F76" w:rsidP="00C0291C">
            <w:pPr>
              <w:spacing w:after="0" w:line="240" w:lineRule="auto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F608D9" w:rsidRPr="000A48D9" w:rsidRDefault="00C0291C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(56%)</w:t>
            </w:r>
          </w:p>
        </w:tc>
        <w:tc>
          <w:tcPr>
            <w:tcW w:w="1276" w:type="dxa"/>
            <w:vAlign w:val="center"/>
          </w:tcPr>
          <w:p w:rsidR="00F608D9" w:rsidRDefault="00F37F76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</w:t>
            </w:r>
            <w:r w:rsidR="00C0291C">
              <w:rPr>
                <w:rFonts w:ascii="Times New Roman" w:hAnsi="Times New Roman" w:cs="Times New Roman"/>
              </w:rPr>
              <w:t>7</w:t>
            </w:r>
          </w:p>
          <w:p w:rsidR="00C0291C" w:rsidRP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F608D9" w:rsidRPr="00C0291C" w:rsidRDefault="00C0291C" w:rsidP="00C029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8</w:t>
            </w:r>
          </w:p>
          <w:p w:rsidR="00C0291C" w:rsidRDefault="00C0291C" w:rsidP="00C0291C">
            <w:pPr>
              <w:spacing w:after="0" w:line="240" w:lineRule="auto"/>
              <w:jc w:val="center"/>
            </w:pPr>
            <w:r w:rsidRPr="00C0291C">
              <w:rPr>
                <w:rFonts w:ascii="Times New Roman" w:hAnsi="Times New Roman" w:cs="Times New Roman"/>
              </w:rPr>
              <w:t>(47%)</w:t>
            </w:r>
          </w:p>
        </w:tc>
        <w:tc>
          <w:tcPr>
            <w:tcW w:w="1418" w:type="dxa"/>
          </w:tcPr>
          <w:p w:rsidR="00F60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</w:t>
            </w:r>
          </w:p>
          <w:p w:rsidR="00ED4D98" w:rsidRPr="000A4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(100%)</w:t>
            </w:r>
          </w:p>
        </w:tc>
        <w:tc>
          <w:tcPr>
            <w:tcW w:w="1559" w:type="dxa"/>
          </w:tcPr>
          <w:p w:rsidR="00F60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  <w:p w:rsidR="00ED4D98" w:rsidRPr="000A48D9" w:rsidRDefault="00ED4D98" w:rsidP="00C0291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(42%)</w:t>
            </w:r>
          </w:p>
        </w:tc>
      </w:tr>
      <w:tr w:rsidR="00F608D9" w:rsidRPr="000A48D9" w:rsidTr="00F25089">
        <w:trPr>
          <w:jc w:val="center"/>
        </w:trPr>
        <w:tc>
          <w:tcPr>
            <w:tcW w:w="282" w:type="dxa"/>
          </w:tcPr>
          <w:p w:rsidR="00F608D9" w:rsidRPr="000A48D9" w:rsidRDefault="00F608D9" w:rsidP="006E1718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2" w:type="dxa"/>
          </w:tcPr>
          <w:p w:rsidR="00F608D9" w:rsidRDefault="00F608D9" w:rsidP="006E1718">
            <w:pPr>
              <w:spacing w:after="0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06.01.2020г.</w:t>
            </w:r>
          </w:p>
        </w:tc>
        <w:tc>
          <w:tcPr>
            <w:tcW w:w="1424" w:type="dxa"/>
          </w:tcPr>
          <w:p w:rsidR="00F608D9" w:rsidRDefault="00F37F76" w:rsidP="006E1718">
            <w:pPr>
              <w:spacing w:after="0"/>
              <w:jc w:val="center"/>
            </w:pPr>
            <w:r>
              <w:t>48</w:t>
            </w:r>
          </w:p>
        </w:tc>
        <w:tc>
          <w:tcPr>
            <w:tcW w:w="1701" w:type="dxa"/>
          </w:tcPr>
          <w:p w:rsidR="00F608D9" w:rsidRDefault="006E1718" w:rsidP="006E17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</w:t>
            </w:r>
          </w:p>
          <w:p w:rsidR="006E1718" w:rsidRPr="000A48D9" w:rsidRDefault="006E1718" w:rsidP="006E17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(60%)</w:t>
            </w:r>
          </w:p>
        </w:tc>
        <w:tc>
          <w:tcPr>
            <w:tcW w:w="1276" w:type="dxa"/>
            <w:vAlign w:val="center"/>
          </w:tcPr>
          <w:p w:rsidR="00F608D9" w:rsidRDefault="00F37F76" w:rsidP="006E17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291C">
              <w:rPr>
                <w:rFonts w:ascii="Times New Roman" w:hAnsi="Times New Roman" w:cs="Times New Roman"/>
              </w:rPr>
              <w:t>17</w:t>
            </w:r>
          </w:p>
          <w:p w:rsidR="006E1718" w:rsidRPr="00C0291C" w:rsidRDefault="006E1718" w:rsidP="006E171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417" w:type="dxa"/>
          </w:tcPr>
          <w:p w:rsidR="00F608D9" w:rsidRDefault="006E1718" w:rsidP="006E1718">
            <w:pPr>
              <w:spacing w:after="0" w:line="240" w:lineRule="auto"/>
            </w:pPr>
            <w:r>
              <w:t xml:space="preserve">           12</w:t>
            </w:r>
          </w:p>
          <w:p w:rsidR="006E1718" w:rsidRDefault="006E1718" w:rsidP="006E1718">
            <w:pPr>
              <w:spacing w:after="0" w:line="240" w:lineRule="auto"/>
            </w:pPr>
            <w:r>
              <w:t xml:space="preserve">        (71%)</w:t>
            </w:r>
          </w:p>
        </w:tc>
        <w:tc>
          <w:tcPr>
            <w:tcW w:w="1418" w:type="dxa"/>
          </w:tcPr>
          <w:p w:rsidR="00F608D9" w:rsidRDefault="006E1718" w:rsidP="006E1718">
            <w:pPr>
              <w:spacing w:after="0" w:line="240" w:lineRule="auto"/>
            </w:pPr>
            <w:r>
              <w:t xml:space="preserve">           33</w:t>
            </w:r>
          </w:p>
          <w:p w:rsidR="006E1718" w:rsidRDefault="006E1718" w:rsidP="006E1718">
            <w:pPr>
              <w:spacing w:after="0" w:line="240" w:lineRule="auto"/>
            </w:pPr>
            <w:r>
              <w:t xml:space="preserve">       (100%)</w:t>
            </w:r>
          </w:p>
        </w:tc>
        <w:tc>
          <w:tcPr>
            <w:tcW w:w="1559" w:type="dxa"/>
          </w:tcPr>
          <w:p w:rsidR="00F608D9" w:rsidRDefault="006E1718" w:rsidP="006E1718">
            <w:pPr>
              <w:spacing w:after="0" w:line="240" w:lineRule="auto"/>
            </w:pPr>
            <w:r>
              <w:t xml:space="preserve">            17</w:t>
            </w:r>
          </w:p>
          <w:p w:rsidR="006E1718" w:rsidRDefault="006E1718" w:rsidP="006E1718">
            <w:pPr>
              <w:spacing w:after="0" w:line="240" w:lineRule="auto"/>
            </w:pPr>
            <w:r>
              <w:t xml:space="preserve">          (52%)</w:t>
            </w:r>
          </w:p>
        </w:tc>
      </w:tr>
      <w:tr w:rsidR="00F608D9" w:rsidRPr="000A48D9" w:rsidTr="00AA5EAF">
        <w:trPr>
          <w:trHeight w:val="397"/>
          <w:jc w:val="center"/>
        </w:trPr>
        <w:tc>
          <w:tcPr>
            <w:tcW w:w="282" w:type="dxa"/>
          </w:tcPr>
          <w:p w:rsidR="00F608D9" w:rsidRPr="000A48D9" w:rsidRDefault="00F608D9" w:rsidP="00AA5EA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2" w:type="dxa"/>
          </w:tcPr>
          <w:p w:rsidR="00F608D9" w:rsidRDefault="00F608D9" w:rsidP="00AA5EAF">
            <w:pPr>
              <w:spacing w:after="0" w:line="240" w:lineRule="auto"/>
              <w:ind w:right="-2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Среднее общее количество:</w:t>
            </w:r>
          </w:p>
        </w:tc>
        <w:tc>
          <w:tcPr>
            <w:tcW w:w="1424" w:type="dxa"/>
          </w:tcPr>
          <w:p w:rsidR="00F608D9" w:rsidRPr="000A48D9" w:rsidRDefault="00F37F76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701" w:type="dxa"/>
          </w:tcPr>
          <w:p w:rsidR="006E1718" w:rsidRDefault="006E1718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  <w:p w:rsidR="00F608D9" w:rsidRPr="000A48D9" w:rsidRDefault="006E1718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56%</w:t>
            </w:r>
          </w:p>
        </w:tc>
        <w:tc>
          <w:tcPr>
            <w:tcW w:w="1276" w:type="dxa"/>
          </w:tcPr>
          <w:p w:rsidR="00F608D9" w:rsidRPr="000A48D9" w:rsidRDefault="00F37F76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417" w:type="dxa"/>
          </w:tcPr>
          <w:p w:rsidR="00F608D9" w:rsidRDefault="006E1718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  <w:p w:rsidR="006E1718" w:rsidRPr="000A48D9" w:rsidRDefault="006E1718" w:rsidP="00AA5E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59%</w:t>
            </w:r>
          </w:p>
        </w:tc>
        <w:tc>
          <w:tcPr>
            <w:tcW w:w="1418" w:type="dxa"/>
          </w:tcPr>
          <w:p w:rsidR="00F608D9" w:rsidRDefault="006E1718" w:rsidP="00AA5EAF">
            <w:pPr>
              <w:spacing w:after="0" w:line="240" w:lineRule="auto"/>
            </w:pPr>
            <w:r>
              <w:t xml:space="preserve">          33</w:t>
            </w:r>
          </w:p>
        </w:tc>
        <w:tc>
          <w:tcPr>
            <w:tcW w:w="1559" w:type="dxa"/>
          </w:tcPr>
          <w:p w:rsidR="006E1718" w:rsidRDefault="006E1718" w:rsidP="00AA5EAF">
            <w:pPr>
              <w:spacing w:after="0" w:line="240" w:lineRule="auto"/>
            </w:pPr>
            <w:r>
              <w:t xml:space="preserve">             15</w:t>
            </w:r>
          </w:p>
          <w:p w:rsidR="00F608D9" w:rsidRDefault="006E1718" w:rsidP="00AA5EAF">
            <w:pPr>
              <w:spacing w:after="0" w:line="240" w:lineRule="auto"/>
            </w:pPr>
            <w:r>
              <w:t xml:space="preserve">           45%</w:t>
            </w:r>
          </w:p>
        </w:tc>
      </w:tr>
    </w:tbl>
    <w:p w:rsidR="00B676D9" w:rsidRPr="00606ECB" w:rsidRDefault="00B676D9" w:rsidP="00AA5EAF">
      <w:pPr>
        <w:pStyle w:val="a3"/>
        <w:rPr>
          <w:rFonts w:ascii="Times New Roman" w:hAnsi="Times New Roman"/>
          <w:sz w:val="24"/>
          <w:szCs w:val="24"/>
        </w:rPr>
      </w:pPr>
    </w:p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06ECB">
        <w:rPr>
          <w:rFonts w:ascii="Times New Roman" w:hAnsi="Times New Roman"/>
          <w:sz w:val="24"/>
          <w:szCs w:val="24"/>
        </w:rPr>
        <w:t>Спортивно-досуговые</w:t>
      </w:r>
      <w:proofErr w:type="spellEnd"/>
      <w:r w:rsidRPr="00606ECB">
        <w:rPr>
          <w:rFonts w:ascii="Times New Roman" w:hAnsi="Times New Roman"/>
          <w:sz w:val="24"/>
          <w:szCs w:val="24"/>
        </w:rPr>
        <w:t xml:space="preserve"> мероприятия</w:t>
      </w:r>
      <w:r w:rsidR="008C26A9">
        <w:rPr>
          <w:rFonts w:ascii="Times New Roman" w:hAnsi="Times New Roman"/>
          <w:sz w:val="24"/>
          <w:szCs w:val="24"/>
        </w:rPr>
        <w:t xml:space="preserve"> для 9 классов</w:t>
      </w:r>
      <w:r>
        <w:rPr>
          <w:rFonts w:ascii="Times New Roman" w:hAnsi="Times New Roman"/>
          <w:sz w:val="24"/>
          <w:szCs w:val="24"/>
        </w:rPr>
        <w:t xml:space="preserve">: </w:t>
      </w:r>
    </w:p>
    <w:tbl>
      <w:tblPr>
        <w:tblW w:w="0" w:type="auto"/>
        <w:jc w:val="center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B676D9" w:rsidRPr="00107FD6" w:rsidTr="00AA5EAF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07FD6">
              <w:rPr>
                <w:rFonts w:ascii="Times New Roman" w:hAnsi="Times New Roman"/>
                <w:sz w:val="24"/>
                <w:szCs w:val="24"/>
              </w:rPr>
              <w:t>Охват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B676D9" w:rsidRPr="00107FD6" w:rsidTr="00AA5EAF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676D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04.01.2020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8C26A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8C26A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</w:t>
            </w:r>
            <w:r w:rsidR="00726D93">
              <w:rPr>
                <w:rFonts w:ascii="Times New Roman" w:hAnsi="Times New Roman"/>
                <w:sz w:val="24"/>
                <w:szCs w:val="24"/>
              </w:rPr>
              <w:t xml:space="preserve">, волейбол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между командами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726D93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  <w:r w:rsidR="008C26A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676D9" w:rsidRPr="00107FD6" w:rsidTr="00AA5EAF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ED4D9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062BC2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9930A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Баскетбол между командами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9930A8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52%</w:t>
            </w:r>
          </w:p>
        </w:tc>
      </w:tr>
      <w:tr w:rsidR="00B676D9" w:rsidTr="00AA5EAF">
        <w:trPr>
          <w:jc w:val="center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CA32E4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06.01.2020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Pr="00107FD6" w:rsidRDefault="00BA4890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BA4890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Волейбол </w:t>
            </w:r>
            <w:r w:rsidR="00340E09">
              <w:rPr>
                <w:rFonts w:ascii="Times New Roman" w:hAnsi="Times New Roman"/>
                <w:sz w:val="24"/>
                <w:szCs w:val="24"/>
              </w:rPr>
              <w:t xml:space="preserve">и  футбол </w:t>
            </w:r>
            <w:r>
              <w:rPr>
                <w:rFonts w:ascii="Times New Roman" w:hAnsi="Times New Roman"/>
                <w:sz w:val="24"/>
                <w:szCs w:val="24"/>
              </w:rPr>
              <w:t>между командами классов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D9" w:rsidRDefault="00340E09" w:rsidP="006B24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54%</w:t>
            </w:r>
          </w:p>
        </w:tc>
      </w:tr>
    </w:tbl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  <w:r w:rsidRPr="00606ECB">
        <w:rPr>
          <w:rFonts w:ascii="Times New Roman" w:hAnsi="Times New Roman"/>
          <w:sz w:val="24"/>
          <w:szCs w:val="24"/>
        </w:rPr>
        <w:t>Мероприятия, проведенные  педагогами-психологами,</w:t>
      </w:r>
      <w:r>
        <w:rPr>
          <w:rFonts w:ascii="Times New Roman" w:hAnsi="Times New Roman"/>
          <w:sz w:val="24"/>
          <w:szCs w:val="24"/>
        </w:rPr>
        <w:t xml:space="preserve"> социальными педагогами</w:t>
      </w:r>
      <w:r w:rsidR="00230813">
        <w:rPr>
          <w:rFonts w:ascii="Times New Roman" w:hAnsi="Times New Roman"/>
          <w:sz w:val="24"/>
          <w:szCs w:val="24"/>
        </w:rPr>
        <w:t xml:space="preserve"> для учащихся 9</w:t>
      </w:r>
      <w:r w:rsidR="00AA5EAF">
        <w:rPr>
          <w:rFonts w:ascii="Times New Roman" w:hAnsi="Times New Roman"/>
          <w:sz w:val="24"/>
          <w:szCs w:val="24"/>
        </w:rPr>
        <w:t>, 4,7</w:t>
      </w:r>
      <w:r w:rsidR="00230813">
        <w:rPr>
          <w:rFonts w:ascii="Times New Roman" w:hAnsi="Times New Roman"/>
          <w:sz w:val="24"/>
          <w:szCs w:val="24"/>
        </w:rPr>
        <w:t xml:space="preserve"> </w:t>
      </w:r>
      <w:r w:rsidR="00935574">
        <w:rPr>
          <w:rFonts w:ascii="Times New Roman" w:hAnsi="Times New Roman"/>
          <w:sz w:val="24"/>
          <w:szCs w:val="24"/>
        </w:rPr>
        <w:t xml:space="preserve"> классов</w:t>
      </w:r>
      <w:r>
        <w:rPr>
          <w:rFonts w:ascii="Times New Roman" w:hAnsi="Times New Roman"/>
          <w:sz w:val="24"/>
          <w:szCs w:val="24"/>
        </w:rPr>
        <w:t>.</w:t>
      </w:r>
      <w:r w:rsidRPr="00606ECB">
        <w:rPr>
          <w:rFonts w:ascii="Times New Roman" w:hAnsi="Times New Roman"/>
          <w:sz w:val="24"/>
          <w:szCs w:val="24"/>
        </w:rPr>
        <w:t xml:space="preserve"> </w:t>
      </w:r>
    </w:p>
    <w:p w:rsidR="00B676D9" w:rsidRPr="00606ECB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9289" w:type="dxa"/>
        <w:jc w:val="center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2"/>
        <w:gridCol w:w="992"/>
        <w:gridCol w:w="1479"/>
        <w:gridCol w:w="3199"/>
        <w:gridCol w:w="2127"/>
      </w:tblGrid>
      <w:tr w:rsidR="00B676D9" w:rsidRPr="00606ECB" w:rsidTr="00AA5EAF">
        <w:trPr>
          <w:jc w:val="center"/>
        </w:trPr>
        <w:tc>
          <w:tcPr>
            <w:tcW w:w="1492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992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479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3199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2127" w:type="dxa"/>
          </w:tcPr>
          <w:p w:rsidR="00B676D9" w:rsidRPr="00CE62F3" w:rsidRDefault="00B676D9" w:rsidP="006B24E0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CE62F3">
              <w:rPr>
                <w:rFonts w:ascii="Times New Roman" w:hAnsi="Times New Roman"/>
                <w:b/>
                <w:sz w:val="24"/>
                <w:szCs w:val="24"/>
              </w:rPr>
              <w:t>Охват</w:t>
            </w:r>
            <w:proofErr w:type="gramStart"/>
            <w:r w:rsidRPr="00CE62F3">
              <w:rPr>
                <w:rFonts w:ascii="Times New Roman" w:hAnsi="Times New Roman"/>
                <w:b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CE62F3" w:rsidRPr="00606ECB" w:rsidTr="00AA5EAF">
        <w:trPr>
          <w:jc w:val="center"/>
        </w:trPr>
        <w:tc>
          <w:tcPr>
            <w:tcW w:w="1492" w:type="dxa"/>
          </w:tcPr>
          <w:p w:rsidR="00CE62F3" w:rsidRPr="00107FD6" w:rsidRDefault="00557CE2" w:rsidP="00C8459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="00CE62F3">
              <w:rPr>
                <w:rFonts w:ascii="Times New Roman" w:hAnsi="Times New Roman"/>
                <w:sz w:val="24"/>
                <w:szCs w:val="24"/>
              </w:rPr>
              <w:t>.01.2020</w:t>
            </w:r>
          </w:p>
        </w:tc>
        <w:tc>
          <w:tcPr>
            <w:tcW w:w="992" w:type="dxa"/>
          </w:tcPr>
          <w:p w:rsidR="00CE62F3" w:rsidRPr="00107FD6" w:rsidRDefault="00CE62F3" w:rsidP="00C84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  <w:tc>
          <w:tcPr>
            <w:tcW w:w="1479" w:type="dxa"/>
          </w:tcPr>
          <w:p w:rsidR="00CE62F3" w:rsidRPr="00107FD6" w:rsidRDefault="00C84591" w:rsidP="00C84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CE62F3" w:rsidRPr="00107FD6" w:rsidRDefault="00C84591" w:rsidP="00C84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«Внимание и работоспособность»</w:t>
            </w:r>
          </w:p>
        </w:tc>
        <w:tc>
          <w:tcPr>
            <w:tcW w:w="2127" w:type="dxa"/>
          </w:tcPr>
          <w:p w:rsidR="00CE62F3" w:rsidRPr="00107FD6" w:rsidRDefault="00C84591" w:rsidP="00C845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 - 9 учащихся (53%)</w:t>
            </w:r>
          </w:p>
        </w:tc>
      </w:tr>
      <w:tr w:rsidR="00557CE2" w:rsidRPr="00606ECB" w:rsidTr="00AA5EAF">
        <w:trPr>
          <w:jc w:val="center"/>
        </w:trPr>
        <w:tc>
          <w:tcPr>
            <w:tcW w:w="1492" w:type="dxa"/>
          </w:tcPr>
          <w:p w:rsidR="00557CE2" w:rsidRDefault="00557CE2" w:rsidP="00557CE2">
            <w:pPr>
              <w:spacing w:after="0"/>
            </w:pPr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557CE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  <w:tc>
          <w:tcPr>
            <w:tcW w:w="1479" w:type="dxa"/>
          </w:tcPr>
          <w:p w:rsidR="00557CE2" w:rsidRPr="00107FD6" w:rsidRDefault="00D96E8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557CE2" w:rsidRPr="00107FD6" w:rsidRDefault="00D96E8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«Внимание и работоспособность»</w:t>
            </w:r>
          </w:p>
        </w:tc>
        <w:tc>
          <w:tcPr>
            <w:tcW w:w="2127" w:type="dxa"/>
          </w:tcPr>
          <w:p w:rsidR="002E69F0" w:rsidRDefault="00C84591" w:rsidP="002E69F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 – 1 учащийся (8%)</w:t>
            </w:r>
          </w:p>
        </w:tc>
      </w:tr>
      <w:tr w:rsidR="00557CE2" w:rsidRPr="00606ECB" w:rsidTr="00AA5EAF">
        <w:trPr>
          <w:jc w:val="center"/>
        </w:trPr>
        <w:tc>
          <w:tcPr>
            <w:tcW w:w="1492" w:type="dxa"/>
          </w:tcPr>
          <w:p w:rsidR="00557CE2" w:rsidRDefault="00557CE2"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6B2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9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 </w:t>
            </w:r>
          </w:p>
        </w:tc>
        <w:tc>
          <w:tcPr>
            <w:tcW w:w="3199" w:type="dxa"/>
          </w:tcPr>
          <w:p w:rsidR="00557CE2" w:rsidRPr="00314FC5" w:rsidRDefault="006307BF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логических задач</w:t>
            </w:r>
          </w:p>
        </w:tc>
        <w:tc>
          <w:tcPr>
            <w:tcW w:w="2127" w:type="dxa"/>
          </w:tcPr>
          <w:p w:rsidR="00557CE2" w:rsidRDefault="006307BF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(</w:t>
            </w:r>
            <w:r w:rsidR="00557CE2">
              <w:rPr>
                <w:rFonts w:ascii="Times New Roman" w:hAnsi="Times New Roman"/>
                <w:sz w:val="24"/>
                <w:szCs w:val="24"/>
              </w:rPr>
              <w:t>100%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57CE2" w:rsidRPr="00606ECB" w:rsidTr="00AA5EAF">
        <w:trPr>
          <w:jc w:val="center"/>
        </w:trPr>
        <w:tc>
          <w:tcPr>
            <w:tcW w:w="1492" w:type="dxa"/>
          </w:tcPr>
          <w:p w:rsidR="00557CE2" w:rsidRDefault="00557CE2">
            <w:r w:rsidRPr="00A2181E">
              <w:rPr>
                <w:rFonts w:ascii="Times New Roman" w:hAnsi="Times New Roman"/>
                <w:sz w:val="24"/>
                <w:szCs w:val="24"/>
              </w:rPr>
              <w:t>05.01.2020</w:t>
            </w:r>
          </w:p>
        </w:tc>
        <w:tc>
          <w:tcPr>
            <w:tcW w:w="992" w:type="dxa"/>
            <w:vAlign w:val="center"/>
          </w:tcPr>
          <w:p w:rsidR="00557CE2" w:rsidRDefault="00557CE2" w:rsidP="006B24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79" w:type="dxa"/>
          </w:tcPr>
          <w:p w:rsidR="00557CE2" w:rsidRDefault="00557CE2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Занятие </w:t>
            </w:r>
          </w:p>
        </w:tc>
        <w:tc>
          <w:tcPr>
            <w:tcW w:w="3199" w:type="dxa"/>
          </w:tcPr>
          <w:p w:rsidR="00557CE2" w:rsidRDefault="00557CE2" w:rsidP="006307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6307BF">
              <w:rPr>
                <w:rFonts w:ascii="Times New Roman" w:hAnsi="Times New Roman"/>
                <w:sz w:val="24"/>
                <w:szCs w:val="24"/>
              </w:rPr>
              <w:t>ешение логических задач</w:t>
            </w:r>
          </w:p>
        </w:tc>
        <w:tc>
          <w:tcPr>
            <w:tcW w:w="2127" w:type="dxa"/>
          </w:tcPr>
          <w:p w:rsidR="00557CE2" w:rsidRDefault="006307BF" w:rsidP="006B24E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(</w:t>
            </w:r>
            <w:r w:rsidR="00557CE2">
              <w:rPr>
                <w:rFonts w:ascii="Times New Roman" w:hAnsi="Times New Roman"/>
                <w:sz w:val="24"/>
                <w:szCs w:val="24"/>
              </w:rPr>
              <w:t>100%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B676D9" w:rsidRDefault="00B676D9" w:rsidP="00B676D9">
      <w:pPr>
        <w:pStyle w:val="a3"/>
        <w:rPr>
          <w:rFonts w:ascii="Times New Roman" w:hAnsi="Times New Roman"/>
          <w:sz w:val="24"/>
          <w:szCs w:val="24"/>
        </w:rPr>
      </w:pPr>
    </w:p>
    <w:p w:rsidR="00B676D9" w:rsidRPr="00A14A0C" w:rsidRDefault="00B676D9" w:rsidP="00B676D9">
      <w:pPr>
        <w:pStyle w:val="a5"/>
        <w:spacing w:before="0" w:beforeAutospacing="0" w:after="0" w:afterAutospacing="0" w:line="276" w:lineRule="auto"/>
        <w:ind w:left="-567" w:firstLine="567"/>
        <w:rPr>
          <w:rFonts w:ascii="Times New Roman" w:hAnsi="Times New Roman"/>
          <w:b/>
          <w:color w:val="auto"/>
        </w:rPr>
      </w:pPr>
      <w:proofErr w:type="spellStart"/>
      <w:r>
        <w:rPr>
          <w:rFonts w:ascii="Times New Roman" w:hAnsi="Times New Roman"/>
          <w:b/>
          <w:color w:val="auto"/>
        </w:rPr>
        <w:t>Фотоприложения</w:t>
      </w:r>
      <w:proofErr w:type="spellEnd"/>
      <w:r>
        <w:rPr>
          <w:rFonts w:ascii="Times New Roman" w:hAnsi="Times New Roman"/>
          <w:b/>
          <w:color w:val="auto"/>
        </w:rPr>
        <w:t xml:space="preserve">: </w:t>
      </w:r>
    </w:p>
    <w:p w:rsidR="002B5B89" w:rsidRPr="0081196D" w:rsidRDefault="00AE46FE" w:rsidP="002B5B89">
      <w:r>
        <w:t xml:space="preserve">   </w:t>
      </w:r>
      <w:r w:rsidR="00B10B77">
        <w:rPr>
          <w:noProof/>
        </w:rPr>
        <w:drawing>
          <wp:inline distT="0" distB="0" distL="0" distR="0">
            <wp:extent cx="1349516" cy="1800000"/>
            <wp:effectExtent l="19050" t="0" r="3034" b="0"/>
            <wp:docPr id="2" name="Рисунок 1" descr="C:\Users\Пользователь\AppData\Local\Microsoft\Windows\Temporary Internet Files\Content.IE5\2V9WF180\IMG-65fd82502d4a15ee30795c766da90e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IE5\2V9WF180\IMG-65fd82502d4a15ee30795c766da90e7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1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9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1196D">
        <w:rPr>
          <w:noProof/>
        </w:rPr>
        <w:drawing>
          <wp:inline distT="0" distB="0" distL="0" distR="0">
            <wp:extent cx="2400493" cy="1800000"/>
            <wp:effectExtent l="19050" t="0" r="0" b="0"/>
            <wp:docPr id="7" name="Рисунок 2" descr="C:\Users\Пользователь\AppData\Local\Temp\Rar$DIa12464.34949\IMG_20200106_112330_resized_20200106_11244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2464.34949\IMG_20200106_112330_resized_20200106_112443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068" w:rsidRDefault="0081196D" w:rsidP="002B5B89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2400493" cy="1800000"/>
            <wp:effectExtent l="19050" t="0" r="0" b="0"/>
            <wp:docPr id="4" name="Рисунок 3" descr="C:\Users\Пользователь\AppData\Local\Temp\Rar$DIa12732.32353\IMG_20200106_112002_resized_20200106_112707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12732.32353\IMG_20200106_112002_resized_20200106_112707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B89">
        <w:tab/>
      </w:r>
      <w:r>
        <w:rPr>
          <w:noProof/>
        </w:rPr>
        <w:drawing>
          <wp:inline distT="0" distB="0" distL="0" distR="0">
            <wp:extent cx="2400493" cy="1800000"/>
            <wp:effectExtent l="19050" t="0" r="0" b="0"/>
            <wp:docPr id="8" name="Рисунок 4" descr="C:\Users\Пользователь\AppData\Local\Temp\Rar$DIa10532.3524\IMG_20200106_112235_resized_20200106_11251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Temp\Rar$DIa10532.3524\IMG_20200106_112235_resized_20200106_112513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6D" w:rsidRDefault="009C1C89" w:rsidP="002B5B89">
      <w:pPr>
        <w:tabs>
          <w:tab w:val="left" w:pos="1915"/>
        </w:tabs>
      </w:pPr>
      <w:r w:rsidRPr="009C1C89">
        <w:rPr>
          <w:noProof/>
        </w:rPr>
        <w:drawing>
          <wp:inline distT="0" distB="0" distL="0" distR="0">
            <wp:extent cx="2402602" cy="1372429"/>
            <wp:effectExtent l="19050" t="0" r="0" b="0"/>
            <wp:docPr id="41" name="Рисунок 9" descr="C:\Users\Пользователь\AppData\Local\Microsoft\Windows\Temporary Internet Files\Content.Word\20200106_12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20200106_120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30" cy="13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9C1C89">
        <w:rPr>
          <w:noProof/>
        </w:rPr>
        <w:drawing>
          <wp:inline distT="0" distB="0" distL="0" distR="0">
            <wp:extent cx="2392554" cy="1374133"/>
            <wp:effectExtent l="19050" t="0" r="7746" b="0"/>
            <wp:docPr id="42" name="Рисунок 12" descr="C:\Users\Пользователь\AppData\Local\Microsoft\Windows\Temporary Internet Files\Content.Word\20200106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Temporary Internet Files\Content.Word\20200106_120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949" cy="138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E4" w:rsidRDefault="00CA32E4" w:rsidP="002B5B89">
      <w:pPr>
        <w:tabs>
          <w:tab w:val="left" w:pos="1915"/>
        </w:tabs>
      </w:pPr>
    </w:p>
    <w:p w:rsidR="00CA32E4" w:rsidRDefault="00CA32E4" w:rsidP="002B5B89">
      <w:pPr>
        <w:tabs>
          <w:tab w:val="left" w:pos="1915"/>
        </w:tabs>
      </w:pPr>
    </w:p>
    <w:p w:rsidR="00CA32E4" w:rsidRDefault="00CA32E4" w:rsidP="002B5B89">
      <w:pPr>
        <w:tabs>
          <w:tab w:val="left" w:pos="1915"/>
        </w:tabs>
      </w:pPr>
      <w:r w:rsidRPr="00CA32E4">
        <w:rPr>
          <w:noProof/>
        </w:rPr>
        <w:lastRenderedPageBreak/>
        <w:drawing>
          <wp:inline distT="0" distB="0" distL="0" distR="0">
            <wp:extent cx="2401527" cy="1800000"/>
            <wp:effectExtent l="19050" t="0" r="0" b="0"/>
            <wp:docPr id="37" name="Рисунок 8" descr="C:\Users\Пользователь\AppData\Local\Microsoft\Windows\Temporary Internet Files\Content.IE5\IAXXVSBL\IMG_20200106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IE5\IAXXVSBL\IMG_20200106_10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2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00493" cy="1800000"/>
            <wp:effectExtent l="19050" t="0" r="0" b="0"/>
            <wp:docPr id="9" name="Рисунок 5" descr="C:\Users\Пользователь\AppData\Local\Temp\Rar$DIa6220.22603\20200106_1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Temp\Rar$DIa6220.22603\20200106_110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2E4" w:rsidRDefault="005B254E" w:rsidP="002B5B89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2400494" cy="1800000"/>
            <wp:effectExtent l="19050" t="0" r="0" b="0"/>
            <wp:docPr id="10" name="Рисунок 6" descr="C:\Users\Пользователь\AppData\Local\Temp\Rar$DIa12576.25039\IMG_20200106_131535_resized_20200106_0123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AppData\Local\Temp\Rar$DIa12576.25039\IMG_20200106_131535_resized_20200106_0123008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82E">
        <w:rPr>
          <w:noProof/>
        </w:rPr>
        <w:drawing>
          <wp:inline distT="0" distB="0" distL="0" distR="0">
            <wp:extent cx="2400493" cy="1800000"/>
            <wp:effectExtent l="19050" t="0" r="0" b="0"/>
            <wp:docPr id="11" name="Рисунок 7" descr="C:\Users\Пользователь\AppData\Local\Microsoft\Windows\Temporary Internet Files\Content.IE5\NM6V93DU\IMG_20200106_135452_resized_20200106_01552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IE5\NM6V93DU\IMG_20200106_135452_resized_20200106_015526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9B" w:rsidRDefault="0098139B" w:rsidP="002B5B89">
      <w:pPr>
        <w:tabs>
          <w:tab w:val="left" w:pos="1915"/>
        </w:tabs>
      </w:pPr>
      <w:r>
        <w:rPr>
          <w:noProof/>
        </w:rPr>
        <w:drawing>
          <wp:inline distT="0" distB="0" distL="0" distR="0">
            <wp:extent cx="2400493" cy="1800000"/>
            <wp:effectExtent l="19050" t="0" r="0" b="0"/>
            <wp:docPr id="12" name="Рисунок 8" descr="C:\Users\Пользователь\AppData\Local\Microsoft\Windows\Temporary Internet Files\Content.IE5\NEOV8P4X\IMG_20200106_135800_resized_20200106_01583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IE5\NEOV8P4X\IMG_20200106_135800_resized_20200106_015839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C9F">
        <w:rPr>
          <w:noProof/>
        </w:rPr>
        <w:drawing>
          <wp:inline distT="0" distB="0" distL="0" distR="0">
            <wp:extent cx="2400493" cy="1800000"/>
            <wp:effectExtent l="19050" t="0" r="0" b="0"/>
            <wp:docPr id="13" name="Рисунок 9" descr="C:\Users\Пользователь\AppData\Local\Microsoft\Windows\Temporary Internet Files\Content.IE5\NM6V93DU\IMG_20200106_135624_resized_20200106_01590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IE5\NM6V93DU\IMG_20200106_135624_resized_20200106_015907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97" w:rsidRDefault="00B97F07" w:rsidP="002B5B89">
      <w:pPr>
        <w:tabs>
          <w:tab w:val="left" w:pos="191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97F07">
        <w:rPr>
          <w:noProof/>
        </w:rPr>
        <w:drawing>
          <wp:inline distT="0" distB="0" distL="0" distR="0">
            <wp:extent cx="1644745" cy="1800000"/>
            <wp:effectExtent l="95250" t="0" r="69755" b="0"/>
            <wp:docPr id="67" name="Рисунок 39" descr="C:\Users\Пользователь\AppData\Local\Temp\Rar$DIa12292.36866\20200106_15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AppData\Local\Temp\Rar$DIa12292.36866\20200106_151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918" r="258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47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32F" w:rsidRPr="001F73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73254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95087" cy="1800000"/>
            <wp:effectExtent l="19050" t="0" r="5213" b="0"/>
            <wp:docPr id="3" name="Рисунок 1" descr="C:\Users\Пользователь\AppData\Local\Temp\Rar$DIa10424.40055\4tWIkUP8a_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Rar$DIa10424.40055\4tWIkUP8a_Q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254" w:rsidRDefault="00373254" w:rsidP="002B5B89">
      <w:pPr>
        <w:tabs>
          <w:tab w:val="left" w:pos="191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95087" cy="1800000"/>
            <wp:effectExtent l="19050" t="0" r="5213" b="0"/>
            <wp:docPr id="5" name="Рисунок 2" descr="C:\Users\Пользователь\AppData\Local\Temp\Rar$DIa10424.45455\18IRu9FjM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Rar$DIa10424.45455\18IRu9FjM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395087" cy="1800000"/>
            <wp:effectExtent l="19050" t="0" r="5213" b="0"/>
            <wp:docPr id="6" name="Рисунок 3" descr="C:\Users\Пользователь\AppData\Local\Temp\Rar$DIa10424.967\bjCcY2BK8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Temp\Rar$DIa10424.967\bjCcY2BK8o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32F" w:rsidRPr="001F732F" w:rsidRDefault="00A12367" w:rsidP="002B5B89">
      <w:pPr>
        <w:tabs>
          <w:tab w:val="left" w:pos="1915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8405" cy="7204669"/>
            <wp:effectExtent l="19050" t="0" r="0" b="0"/>
            <wp:wrapSquare wrapText="bothSides"/>
            <wp:docPr id="1" name="Рисунок 1" descr="C:\Users\Пользователь\AppData\Local\Microsoft\Windows\Temporary Internet Files\Content.IE5\NEOV8P4X\Screenshot_20200106-1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IE5\NEOV8P4X\Screenshot_20200106-1715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405" cy="720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E09">
        <w:br w:type="textWrapping" w:clear="all"/>
      </w:r>
    </w:p>
    <w:sectPr w:rsidR="001F732F" w:rsidRPr="001F732F" w:rsidSect="00AC151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B676D9"/>
    <w:rsid w:val="000317FC"/>
    <w:rsid w:val="00062BC2"/>
    <w:rsid w:val="00074315"/>
    <w:rsid w:val="000A5A96"/>
    <w:rsid w:val="000C0C9F"/>
    <w:rsid w:val="000F6F28"/>
    <w:rsid w:val="00125ECC"/>
    <w:rsid w:val="00185C22"/>
    <w:rsid w:val="001C1549"/>
    <w:rsid w:val="001C733C"/>
    <w:rsid w:val="001D450E"/>
    <w:rsid w:val="001F732F"/>
    <w:rsid w:val="00230813"/>
    <w:rsid w:val="002B5B89"/>
    <w:rsid w:val="002C66AF"/>
    <w:rsid w:val="002E69F0"/>
    <w:rsid w:val="002F604E"/>
    <w:rsid w:val="00340E09"/>
    <w:rsid w:val="00357182"/>
    <w:rsid w:val="0036011F"/>
    <w:rsid w:val="00373254"/>
    <w:rsid w:val="00374916"/>
    <w:rsid w:val="003971AF"/>
    <w:rsid w:val="003D7CA6"/>
    <w:rsid w:val="003F1E05"/>
    <w:rsid w:val="004D353A"/>
    <w:rsid w:val="00557CE2"/>
    <w:rsid w:val="00565795"/>
    <w:rsid w:val="00571359"/>
    <w:rsid w:val="005A12B6"/>
    <w:rsid w:val="005A32BF"/>
    <w:rsid w:val="005B254E"/>
    <w:rsid w:val="005D1C24"/>
    <w:rsid w:val="005E2B4A"/>
    <w:rsid w:val="005F3FA3"/>
    <w:rsid w:val="00612744"/>
    <w:rsid w:val="006307BF"/>
    <w:rsid w:val="0063167D"/>
    <w:rsid w:val="00650B23"/>
    <w:rsid w:val="0069689D"/>
    <w:rsid w:val="006D44DF"/>
    <w:rsid w:val="006E1718"/>
    <w:rsid w:val="00726D93"/>
    <w:rsid w:val="007357B1"/>
    <w:rsid w:val="007B0CC8"/>
    <w:rsid w:val="007B49E7"/>
    <w:rsid w:val="00802260"/>
    <w:rsid w:val="0081196D"/>
    <w:rsid w:val="0086148D"/>
    <w:rsid w:val="00887355"/>
    <w:rsid w:val="008C26A9"/>
    <w:rsid w:val="008D425F"/>
    <w:rsid w:val="009269A1"/>
    <w:rsid w:val="00935574"/>
    <w:rsid w:val="0098139B"/>
    <w:rsid w:val="0098145D"/>
    <w:rsid w:val="009930A8"/>
    <w:rsid w:val="009C1C89"/>
    <w:rsid w:val="00A12367"/>
    <w:rsid w:val="00A9442C"/>
    <w:rsid w:val="00AA5EAF"/>
    <w:rsid w:val="00AC1519"/>
    <w:rsid w:val="00AE46FE"/>
    <w:rsid w:val="00B10B77"/>
    <w:rsid w:val="00B42CE5"/>
    <w:rsid w:val="00B43197"/>
    <w:rsid w:val="00B676D9"/>
    <w:rsid w:val="00B72D45"/>
    <w:rsid w:val="00B97F07"/>
    <w:rsid w:val="00BA4890"/>
    <w:rsid w:val="00BA64E2"/>
    <w:rsid w:val="00C0291C"/>
    <w:rsid w:val="00C1482E"/>
    <w:rsid w:val="00C17C2D"/>
    <w:rsid w:val="00C84591"/>
    <w:rsid w:val="00C8685B"/>
    <w:rsid w:val="00CA32E4"/>
    <w:rsid w:val="00CA59F0"/>
    <w:rsid w:val="00CE62F3"/>
    <w:rsid w:val="00D57D07"/>
    <w:rsid w:val="00D96E82"/>
    <w:rsid w:val="00DA6068"/>
    <w:rsid w:val="00DB1968"/>
    <w:rsid w:val="00EA4081"/>
    <w:rsid w:val="00EB7DB5"/>
    <w:rsid w:val="00ED4D98"/>
    <w:rsid w:val="00F25089"/>
    <w:rsid w:val="00F37F76"/>
    <w:rsid w:val="00F608D9"/>
    <w:rsid w:val="00F65896"/>
    <w:rsid w:val="00F7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6D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B67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бычный (веб) Знак"/>
    <w:basedOn w:val="a0"/>
    <w:link w:val="a5"/>
    <w:locked/>
    <w:rsid w:val="00B676D9"/>
    <w:rPr>
      <w:rFonts w:ascii="Verdana" w:hAnsi="Verdana"/>
      <w:color w:val="000066"/>
      <w:sz w:val="24"/>
      <w:szCs w:val="24"/>
    </w:rPr>
  </w:style>
  <w:style w:type="paragraph" w:styleId="a5">
    <w:name w:val="Normal (Web)"/>
    <w:basedOn w:val="a"/>
    <w:link w:val="a4"/>
    <w:rsid w:val="00B676D9"/>
    <w:pPr>
      <w:spacing w:before="100" w:beforeAutospacing="1" w:after="100" w:afterAutospacing="1" w:line="240" w:lineRule="auto"/>
      <w:ind w:firstLine="480"/>
      <w:jc w:val="both"/>
    </w:pPr>
    <w:rPr>
      <w:rFonts w:ascii="Verdana" w:hAnsi="Verdana"/>
      <w:color w:val="000066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2020-01-06T10:16:00Z</dcterms:created>
  <dcterms:modified xsi:type="dcterms:W3CDTF">2020-01-06T10:20:00Z</dcterms:modified>
</cp:coreProperties>
</file>