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C4" w:rsidRDefault="00AB0D7C">
      <w:pPr>
        <w:tabs>
          <w:tab w:val="left" w:pos="295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бюджетное общеобразовательное учреждение</w:t>
      </w:r>
    </w:p>
    <w:p w:rsidR="003F0EC4" w:rsidRDefault="00AB0D7C">
      <w:pPr>
        <w:tabs>
          <w:tab w:val="left" w:pos="295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средняя общеобразовательная школа №2 г. Ак-Довурака</w:t>
      </w:r>
    </w:p>
    <w:p w:rsidR="003F0EC4" w:rsidRDefault="00AB0D7C">
      <w:pPr>
        <w:tabs>
          <w:tab w:val="left" w:pos="295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668050, Республика Тыва, г. Ак-Довурак, улица Ленина 22, </w:t>
      </w:r>
      <w:hyperlink r:id="rId5" w:history="1">
        <w:r>
          <w:rPr>
            <w:rStyle w:val="a3"/>
            <w:sz w:val="24"/>
          </w:rPr>
          <w:t>tyva_school_155@mail.ru</w:t>
        </w:r>
      </w:hyperlink>
      <w:r>
        <w:rPr>
          <w:rFonts w:ascii="Times New Roman" w:hAnsi="Times New Roman"/>
          <w:sz w:val="24"/>
        </w:rPr>
        <w:t xml:space="preserve"> тел.8(394)33-21163</w:t>
      </w:r>
    </w:p>
    <w:p w:rsidR="003F0EC4" w:rsidRDefault="003F0EC4">
      <w:pPr>
        <w:tabs>
          <w:tab w:val="left" w:pos="2955"/>
        </w:tabs>
        <w:jc w:val="center"/>
        <w:rPr>
          <w:rFonts w:ascii="Times New Roman" w:hAnsi="Times New Roman"/>
          <w:sz w:val="24"/>
        </w:rPr>
      </w:pPr>
    </w:p>
    <w:p w:rsidR="003F0EC4" w:rsidRDefault="00AB0D7C">
      <w:pPr>
        <w:tabs>
          <w:tab w:val="left" w:pos="2955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"Утверждаю"</w:t>
      </w:r>
    </w:p>
    <w:p w:rsidR="003F0EC4" w:rsidRDefault="00AB0D7C">
      <w:pPr>
        <w:tabs>
          <w:tab w:val="left" w:pos="2955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МБОУ</w:t>
      </w:r>
    </w:p>
    <w:p w:rsidR="003F0EC4" w:rsidRDefault="00AB0D7C">
      <w:pPr>
        <w:tabs>
          <w:tab w:val="left" w:pos="2955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СОШ 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.А</w:t>
      </w:r>
      <w:proofErr w:type="gramEnd"/>
      <w:r>
        <w:rPr>
          <w:rFonts w:ascii="Times New Roman" w:hAnsi="Times New Roman"/>
          <w:sz w:val="28"/>
        </w:rPr>
        <w:t>к-Довурак</w:t>
      </w:r>
      <w:proofErr w:type="spellEnd"/>
    </w:p>
    <w:p w:rsidR="003F0EC4" w:rsidRDefault="00AB0D7C">
      <w:pPr>
        <w:tabs>
          <w:tab w:val="left" w:pos="2955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 </w:t>
      </w:r>
      <w:proofErr w:type="spellStart"/>
      <w:r>
        <w:rPr>
          <w:rFonts w:ascii="Times New Roman" w:hAnsi="Times New Roman"/>
          <w:sz w:val="28"/>
        </w:rPr>
        <w:t>Булавко</w:t>
      </w:r>
      <w:proofErr w:type="spellEnd"/>
      <w:r>
        <w:rPr>
          <w:rFonts w:ascii="Times New Roman" w:hAnsi="Times New Roman"/>
          <w:sz w:val="28"/>
        </w:rPr>
        <w:t xml:space="preserve"> И.С.</w:t>
      </w:r>
    </w:p>
    <w:p w:rsidR="003F0EC4" w:rsidRDefault="003F0EC4">
      <w:pPr>
        <w:tabs>
          <w:tab w:val="left" w:pos="2955"/>
        </w:tabs>
        <w:jc w:val="center"/>
        <w:rPr>
          <w:rFonts w:ascii="Times New Roman" w:hAnsi="Times New Roman"/>
          <w:sz w:val="28"/>
        </w:rPr>
      </w:pPr>
    </w:p>
    <w:p w:rsidR="003F0EC4" w:rsidRDefault="00AB0D7C">
      <w:pPr>
        <w:tabs>
          <w:tab w:val="left" w:pos="295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4"/>
        </w:rPr>
        <w:t xml:space="preserve">рафик </w:t>
      </w:r>
    </w:p>
    <w:p w:rsidR="003F0EC4" w:rsidRDefault="00AB0D7C">
      <w:pPr>
        <w:tabs>
          <w:tab w:val="left" w:pos="295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родителей за контролем горячего питания МБОУ СОШ № 2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.А</w:t>
      </w:r>
      <w:proofErr w:type="gramEnd"/>
      <w:r>
        <w:rPr>
          <w:rFonts w:ascii="Times New Roman" w:hAnsi="Times New Roman"/>
          <w:sz w:val="24"/>
        </w:rPr>
        <w:t>к-Довурак</w:t>
      </w:r>
      <w:proofErr w:type="spellEnd"/>
    </w:p>
    <w:p w:rsidR="003F0EC4" w:rsidRDefault="00AB0D7C">
      <w:pPr>
        <w:tabs>
          <w:tab w:val="left" w:pos="29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смена</w:t>
      </w:r>
    </w:p>
    <w:p w:rsidR="003F0EC4" w:rsidRDefault="00AB0D7C">
      <w:pPr>
        <w:tabs>
          <w:tab w:val="left" w:pos="29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"А" и 1"Б" 1 поток  09.25-09.55ч                4 "А" и 4"Б" 2поток 10.50-11.20ч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575"/>
        <w:gridCol w:w="3382"/>
        <w:gridCol w:w="1725"/>
      </w:tblGrid>
      <w:tr w:rsidR="003F0EC4">
        <w:tc>
          <w:tcPr>
            <w:tcW w:w="241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Понедельник</w:t>
            </w:r>
          </w:p>
        </w:tc>
        <w:tc>
          <w:tcPr>
            <w:tcW w:w="1575" w:type="dxa"/>
          </w:tcPr>
          <w:p w:rsidR="003F0EC4" w:rsidRDefault="00AB0D7C">
            <w:pPr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3382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Понедел</w:t>
            </w:r>
            <w:r>
              <w:rPr>
                <w:rFonts w:ascii="XO Thames" w:hAnsi="XO Thames"/>
                <w:sz w:val="24"/>
              </w:rPr>
              <w:t>ьник</w:t>
            </w:r>
          </w:p>
        </w:tc>
        <w:tc>
          <w:tcPr>
            <w:tcW w:w="1725" w:type="dxa"/>
          </w:tcPr>
          <w:p w:rsidR="003F0EC4" w:rsidRDefault="00AB0D7C">
            <w:pPr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</w:tr>
      <w:tr w:rsidR="003F0EC4">
        <w:tc>
          <w:tcPr>
            <w:tcW w:w="241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Вторник</w:t>
            </w:r>
          </w:p>
        </w:tc>
        <w:tc>
          <w:tcPr>
            <w:tcW w:w="1575" w:type="dxa"/>
          </w:tcPr>
          <w:p w:rsidR="003F0EC4" w:rsidRDefault="00AB0D7C">
            <w:pPr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3382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Вторник</w:t>
            </w:r>
          </w:p>
        </w:tc>
        <w:tc>
          <w:tcPr>
            <w:tcW w:w="1725" w:type="dxa"/>
          </w:tcPr>
          <w:p w:rsidR="003F0EC4" w:rsidRDefault="00AB0D7C">
            <w:pPr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</w:tr>
      <w:tr w:rsidR="003F0EC4">
        <w:tc>
          <w:tcPr>
            <w:tcW w:w="241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Среда</w:t>
            </w:r>
          </w:p>
        </w:tc>
        <w:tc>
          <w:tcPr>
            <w:tcW w:w="1575" w:type="dxa"/>
          </w:tcPr>
          <w:p w:rsidR="003F0EC4" w:rsidRDefault="00AB0D7C">
            <w:pPr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3382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Среда</w:t>
            </w:r>
          </w:p>
        </w:tc>
        <w:tc>
          <w:tcPr>
            <w:tcW w:w="1725" w:type="dxa"/>
          </w:tcPr>
          <w:p w:rsidR="003F0EC4" w:rsidRDefault="00AB0D7C">
            <w:pPr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</w:tr>
      <w:tr w:rsidR="003F0EC4">
        <w:tc>
          <w:tcPr>
            <w:tcW w:w="241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Четверг</w:t>
            </w:r>
          </w:p>
        </w:tc>
        <w:tc>
          <w:tcPr>
            <w:tcW w:w="1575" w:type="dxa"/>
          </w:tcPr>
          <w:p w:rsidR="003F0EC4" w:rsidRDefault="00AB0D7C">
            <w:pPr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3382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Четверг</w:t>
            </w:r>
          </w:p>
        </w:tc>
        <w:tc>
          <w:tcPr>
            <w:tcW w:w="1725" w:type="dxa"/>
          </w:tcPr>
          <w:p w:rsidR="003F0EC4" w:rsidRDefault="00AB0D7C">
            <w:pPr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</w:tr>
      <w:tr w:rsidR="003F0EC4">
        <w:tc>
          <w:tcPr>
            <w:tcW w:w="241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Пятница</w:t>
            </w:r>
          </w:p>
        </w:tc>
        <w:tc>
          <w:tcPr>
            <w:tcW w:w="1575" w:type="dxa"/>
          </w:tcPr>
          <w:p w:rsidR="003F0EC4" w:rsidRDefault="00AB0D7C">
            <w:pPr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3382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Пятница</w:t>
            </w:r>
          </w:p>
        </w:tc>
        <w:tc>
          <w:tcPr>
            <w:tcW w:w="1725" w:type="dxa"/>
          </w:tcPr>
          <w:p w:rsidR="003F0EC4" w:rsidRDefault="00AB0D7C">
            <w:pPr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</w:tr>
    </w:tbl>
    <w:p w:rsidR="003F0EC4" w:rsidRDefault="00AB0D7C">
      <w:pPr>
        <w:tabs>
          <w:tab w:val="left" w:pos="29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2смена</w:t>
      </w:r>
    </w:p>
    <w:p w:rsidR="003F0EC4" w:rsidRDefault="00AB0D7C">
      <w:pPr>
        <w:tabs>
          <w:tab w:val="left" w:pos="2955"/>
        </w:tabs>
        <w:rPr>
          <w:rFonts w:ascii="XO Thames" w:hAnsi="XO Thames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XO Thames" w:hAnsi="XO Thames"/>
          <w:sz w:val="24"/>
        </w:rPr>
        <w:t xml:space="preserve"> 2 </w:t>
      </w:r>
      <w:proofErr w:type="spellStart"/>
      <w:r>
        <w:rPr>
          <w:rFonts w:ascii="XO Thames" w:hAnsi="XO Thames"/>
          <w:sz w:val="24"/>
        </w:rPr>
        <w:t>кл</w:t>
      </w:r>
      <w:proofErr w:type="spellEnd"/>
      <w:r>
        <w:rPr>
          <w:rFonts w:ascii="XO Thames" w:hAnsi="XO Thames"/>
          <w:sz w:val="24"/>
        </w:rPr>
        <w:t xml:space="preserve">  1 поток 14.20-14.50ч                          3 "А и 3 "Б" 2 поток 15.00-15.30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574"/>
        <w:gridCol w:w="3400"/>
        <w:gridCol w:w="1691"/>
      </w:tblGrid>
      <w:tr w:rsidR="003F0EC4">
        <w:tc>
          <w:tcPr>
            <w:tcW w:w="241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Понедельник</w:t>
            </w:r>
          </w:p>
        </w:tc>
        <w:tc>
          <w:tcPr>
            <w:tcW w:w="1574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 </w:t>
            </w:r>
            <w:proofErr w:type="spellStart"/>
            <w:r>
              <w:rPr>
                <w:rFonts w:ascii="XO Thames" w:hAnsi="XO Thames"/>
                <w:sz w:val="24"/>
              </w:rPr>
              <w:t>кл</w:t>
            </w:r>
            <w:proofErr w:type="spellEnd"/>
          </w:p>
        </w:tc>
        <w:tc>
          <w:tcPr>
            <w:tcW w:w="340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Понедельник</w:t>
            </w:r>
          </w:p>
        </w:tc>
        <w:tc>
          <w:tcPr>
            <w:tcW w:w="1691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3а</w:t>
            </w:r>
          </w:p>
        </w:tc>
      </w:tr>
      <w:tr w:rsidR="003F0EC4">
        <w:tc>
          <w:tcPr>
            <w:tcW w:w="241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Вторник</w:t>
            </w:r>
          </w:p>
        </w:tc>
        <w:tc>
          <w:tcPr>
            <w:tcW w:w="1574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2кл</w:t>
            </w:r>
          </w:p>
        </w:tc>
        <w:tc>
          <w:tcPr>
            <w:tcW w:w="340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Вторник</w:t>
            </w:r>
          </w:p>
        </w:tc>
        <w:tc>
          <w:tcPr>
            <w:tcW w:w="1691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3а</w:t>
            </w:r>
          </w:p>
        </w:tc>
      </w:tr>
      <w:tr w:rsidR="003F0EC4">
        <w:tc>
          <w:tcPr>
            <w:tcW w:w="241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Среда</w:t>
            </w:r>
          </w:p>
        </w:tc>
        <w:tc>
          <w:tcPr>
            <w:tcW w:w="1574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 </w:t>
            </w:r>
            <w:proofErr w:type="spellStart"/>
            <w:r>
              <w:rPr>
                <w:rFonts w:ascii="XO Thames" w:hAnsi="XO Thames"/>
                <w:sz w:val="24"/>
              </w:rPr>
              <w:t>кл</w:t>
            </w:r>
            <w:proofErr w:type="spellEnd"/>
          </w:p>
        </w:tc>
        <w:tc>
          <w:tcPr>
            <w:tcW w:w="340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Среда</w:t>
            </w:r>
          </w:p>
        </w:tc>
        <w:tc>
          <w:tcPr>
            <w:tcW w:w="1691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3б</w:t>
            </w:r>
          </w:p>
        </w:tc>
      </w:tr>
      <w:tr w:rsidR="003F0EC4">
        <w:tc>
          <w:tcPr>
            <w:tcW w:w="241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Четверг</w:t>
            </w:r>
          </w:p>
        </w:tc>
        <w:tc>
          <w:tcPr>
            <w:tcW w:w="1574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 </w:t>
            </w:r>
            <w:proofErr w:type="spellStart"/>
            <w:r>
              <w:rPr>
                <w:rFonts w:ascii="XO Thames" w:hAnsi="XO Thames"/>
                <w:sz w:val="24"/>
              </w:rPr>
              <w:t>кл</w:t>
            </w:r>
            <w:proofErr w:type="spellEnd"/>
          </w:p>
        </w:tc>
        <w:tc>
          <w:tcPr>
            <w:tcW w:w="340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Четверг</w:t>
            </w:r>
          </w:p>
        </w:tc>
        <w:tc>
          <w:tcPr>
            <w:tcW w:w="1691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3б</w:t>
            </w:r>
          </w:p>
        </w:tc>
      </w:tr>
      <w:tr w:rsidR="003F0EC4">
        <w:tc>
          <w:tcPr>
            <w:tcW w:w="241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Пятница</w:t>
            </w:r>
          </w:p>
        </w:tc>
        <w:tc>
          <w:tcPr>
            <w:tcW w:w="1574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 </w:t>
            </w:r>
            <w:proofErr w:type="spellStart"/>
            <w:r>
              <w:rPr>
                <w:rFonts w:ascii="XO Thames" w:hAnsi="XO Thames"/>
                <w:sz w:val="24"/>
              </w:rPr>
              <w:t>кл</w:t>
            </w:r>
            <w:proofErr w:type="spellEnd"/>
          </w:p>
        </w:tc>
        <w:tc>
          <w:tcPr>
            <w:tcW w:w="3400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Пятница</w:t>
            </w:r>
          </w:p>
        </w:tc>
        <w:tc>
          <w:tcPr>
            <w:tcW w:w="1691" w:type="dxa"/>
          </w:tcPr>
          <w:p w:rsidR="003F0EC4" w:rsidRDefault="00AB0D7C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3б</w:t>
            </w:r>
          </w:p>
        </w:tc>
      </w:tr>
    </w:tbl>
    <w:p w:rsidR="003F0EC4" w:rsidRDefault="003F0EC4">
      <w:pPr>
        <w:tabs>
          <w:tab w:val="left" w:pos="2955"/>
        </w:tabs>
        <w:spacing w:line="240" w:lineRule="auto"/>
        <w:jc w:val="center"/>
        <w:rPr>
          <w:rFonts w:ascii="Times New Roman" w:hAnsi="Times New Roman"/>
          <w:b/>
        </w:rPr>
      </w:pPr>
    </w:p>
    <w:p w:rsidR="00F21811" w:rsidRDefault="00F21811">
      <w:pPr>
        <w:tabs>
          <w:tab w:val="left" w:pos="2955"/>
        </w:tabs>
        <w:spacing w:line="240" w:lineRule="auto"/>
        <w:jc w:val="center"/>
        <w:rPr>
          <w:rFonts w:ascii="Times New Roman" w:hAnsi="Times New Roman"/>
          <w:b/>
        </w:rPr>
      </w:pPr>
    </w:p>
    <w:p w:rsidR="00F21811" w:rsidRPr="00C73533" w:rsidRDefault="00F21811" w:rsidP="00F21811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C73533">
        <w:rPr>
          <w:rFonts w:ascii="Times New Roman" w:hAnsi="Times New Roman"/>
          <w:b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F21811" w:rsidRPr="00C73533" w:rsidRDefault="00F21811" w:rsidP="00F21811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C73533">
        <w:rPr>
          <w:rFonts w:ascii="Times New Roman" w:hAnsi="Times New Roman"/>
          <w:b/>
          <w:sz w:val="28"/>
          <w:szCs w:val="28"/>
        </w:rPr>
        <w:t>средняя общеобразовательная школа №2 г. Ак-Довурака</w:t>
      </w:r>
    </w:p>
    <w:p w:rsidR="00F21811" w:rsidRPr="00C73533" w:rsidRDefault="00F21811" w:rsidP="00F21811">
      <w:pPr>
        <w:tabs>
          <w:tab w:val="left" w:pos="2955"/>
        </w:tabs>
        <w:jc w:val="center"/>
        <w:rPr>
          <w:rFonts w:ascii="Times New Roman" w:hAnsi="Times New Roman"/>
          <w:sz w:val="28"/>
          <w:szCs w:val="28"/>
        </w:rPr>
      </w:pPr>
      <w:r w:rsidRPr="00C73533">
        <w:rPr>
          <w:rFonts w:ascii="Times New Roman" w:hAnsi="Times New Roman"/>
          <w:sz w:val="28"/>
          <w:szCs w:val="28"/>
        </w:rPr>
        <w:t xml:space="preserve">668050, Республика Тыва, г. Ак-Довурак, улица Ленина 22, </w:t>
      </w:r>
      <w:hyperlink r:id="rId6" w:history="1">
        <w:r w:rsidRPr="00C73533">
          <w:rPr>
            <w:rStyle w:val="a3"/>
            <w:sz w:val="28"/>
            <w:szCs w:val="28"/>
          </w:rPr>
          <w:t>tyva_school_155@mail.ru</w:t>
        </w:r>
      </w:hyperlink>
      <w:r w:rsidRPr="00C73533">
        <w:rPr>
          <w:rFonts w:ascii="Times New Roman" w:hAnsi="Times New Roman"/>
          <w:sz w:val="28"/>
          <w:szCs w:val="28"/>
        </w:rPr>
        <w:t xml:space="preserve"> тел.8(394)33-21163</w:t>
      </w:r>
    </w:p>
    <w:p w:rsidR="00F21811" w:rsidRPr="00C73533" w:rsidRDefault="00F21811" w:rsidP="00F21811">
      <w:pPr>
        <w:tabs>
          <w:tab w:val="left" w:pos="2955"/>
        </w:tabs>
        <w:jc w:val="right"/>
        <w:rPr>
          <w:rFonts w:ascii="Times New Roman" w:hAnsi="Times New Roman"/>
          <w:sz w:val="28"/>
          <w:szCs w:val="28"/>
        </w:rPr>
      </w:pPr>
      <w:r w:rsidRPr="00C73533">
        <w:rPr>
          <w:rFonts w:ascii="Times New Roman" w:hAnsi="Times New Roman"/>
          <w:sz w:val="28"/>
          <w:szCs w:val="28"/>
        </w:rPr>
        <w:t>"Утверждаю"</w:t>
      </w:r>
    </w:p>
    <w:p w:rsidR="00F21811" w:rsidRPr="00C73533" w:rsidRDefault="00F21811" w:rsidP="00F21811">
      <w:pPr>
        <w:tabs>
          <w:tab w:val="left" w:pos="2955"/>
        </w:tabs>
        <w:jc w:val="right"/>
        <w:rPr>
          <w:rFonts w:ascii="Times New Roman" w:hAnsi="Times New Roman"/>
          <w:sz w:val="28"/>
          <w:szCs w:val="28"/>
        </w:rPr>
      </w:pPr>
      <w:r w:rsidRPr="00C73533">
        <w:rPr>
          <w:rFonts w:ascii="Times New Roman" w:hAnsi="Times New Roman"/>
          <w:sz w:val="28"/>
          <w:szCs w:val="28"/>
        </w:rPr>
        <w:t>Директор МБОУ</w:t>
      </w:r>
    </w:p>
    <w:p w:rsidR="00F21811" w:rsidRPr="00C73533" w:rsidRDefault="00F21811" w:rsidP="00F21811">
      <w:pPr>
        <w:tabs>
          <w:tab w:val="left" w:pos="2955"/>
        </w:tabs>
        <w:jc w:val="right"/>
        <w:rPr>
          <w:rFonts w:ascii="Times New Roman" w:hAnsi="Times New Roman"/>
          <w:sz w:val="28"/>
          <w:szCs w:val="28"/>
        </w:rPr>
      </w:pPr>
      <w:r w:rsidRPr="00C73533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Pr="00C73533">
        <w:rPr>
          <w:rFonts w:ascii="Times New Roman" w:hAnsi="Times New Roman"/>
          <w:sz w:val="28"/>
          <w:szCs w:val="28"/>
        </w:rPr>
        <w:t>г</w:t>
      </w:r>
      <w:proofErr w:type="gramStart"/>
      <w:r w:rsidRPr="00C73533">
        <w:rPr>
          <w:rFonts w:ascii="Times New Roman" w:hAnsi="Times New Roman"/>
          <w:sz w:val="28"/>
          <w:szCs w:val="28"/>
        </w:rPr>
        <w:t>.А</w:t>
      </w:r>
      <w:proofErr w:type="gramEnd"/>
      <w:r w:rsidRPr="00C73533">
        <w:rPr>
          <w:rFonts w:ascii="Times New Roman" w:hAnsi="Times New Roman"/>
          <w:sz w:val="28"/>
          <w:szCs w:val="28"/>
        </w:rPr>
        <w:t>к-Довурак</w:t>
      </w:r>
      <w:proofErr w:type="spellEnd"/>
    </w:p>
    <w:p w:rsidR="00F21811" w:rsidRPr="00C73533" w:rsidRDefault="00F21811" w:rsidP="00F21811">
      <w:pPr>
        <w:tabs>
          <w:tab w:val="left" w:pos="2955"/>
        </w:tabs>
        <w:jc w:val="right"/>
        <w:rPr>
          <w:rFonts w:ascii="Times New Roman" w:hAnsi="Times New Roman"/>
          <w:sz w:val="28"/>
          <w:szCs w:val="28"/>
        </w:rPr>
      </w:pPr>
      <w:r w:rsidRPr="00C73533">
        <w:rPr>
          <w:rFonts w:ascii="Times New Roman" w:hAnsi="Times New Roman"/>
          <w:sz w:val="28"/>
          <w:szCs w:val="28"/>
        </w:rPr>
        <w:t xml:space="preserve">__________ </w:t>
      </w:r>
      <w:proofErr w:type="spellStart"/>
      <w:r w:rsidRPr="00C73533">
        <w:rPr>
          <w:rFonts w:ascii="Times New Roman" w:hAnsi="Times New Roman"/>
          <w:sz w:val="28"/>
          <w:szCs w:val="28"/>
        </w:rPr>
        <w:t>Булавко</w:t>
      </w:r>
      <w:proofErr w:type="spellEnd"/>
      <w:r w:rsidRPr="00C73533">
        <w:rPr>
          <w:rFonts w:ascii="Times New Roman" w:hAnsi="Times New Roman"/>
          <w:sz w:val="28"/>
          <w:szCs w:val="28"/>
        </w:rPr>
        <w:t xml:space="preserve"> И.С.</w:t>
      </w:r>
    </w:p>
    <w:p w:rsidR="00C73533" w:rsidRPr="00C73533" w:rsidRDefault="00C73533" w:rsidP="00F21811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21811" w:rsidRPr="00C73533" w:rsidRDefault="00F21811" w:rsidP="00F21811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C73533">
        <w:rPr>
          <w:rFonts w:ascii="Times New Roman" w:hAnsi="Times New Roman"/>
          <w:b/>
          <w:sz w:val="28"/>
          <w:szCs w:val="28"/>
        </w:rPr>
        <w:t xml:space="preserve">Список </w:t>
      </w:r>
      <w:r w:rsidRPr="00C73533">
        <w:rPr>
          <w:rFonts w:ascii="Times New Roman" w:hAnsi="Times New Roman"/>
          <w:b/>
          <w:sz w:val="28"/>
          <w:szCs w:val="28"/>
        </w:rPr>
        <w:t xml:space="preserve">родителей за контролем горячего питания </w:t>
      </w:r>
    </w:p>
    <w:p w:rsidR="00F21811" w:rsidRPr="00C73533" w:rsidRDefault="00F21811" w:rsidP="00F21811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C73533">
        <w:rPr>
          <w:rFonts w:ascii="Times New Roman" w:hAnsi="Times New Roman"/>
          <w:b/>
          <w:sz w:val="28"/>
          <w:szCs w:val="28"/>
        </w:rPr>
        <w:t xml:space="preserve">МБОУ СОШ № 2 </w:t>
      </w:r>
      <w:proofErr w:type="spellStart"/>
      <w:r w:rsidRPr="00C73533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C73533">
        <w:rPr>
          <w:rFonts w:ascii="Times New Roman" w:hAnsi="Times New Roman"/>
          <w:b/>
          <w:sz w:val="28"/>
          <w:szCs w:val="28"/>
        </w:rPr>
        <w:t>.А</w:t>
      </w:r>
      <w:proofErr w:type="gramEnd"/>
      <w:r w:rsidRPr="00C73533">
        <w:rPr>
          <w:rFonts w:ascii="Times New Roman" w:hAnsi="Times New Roman"/>
          <w:b/>
          <w:sz w:val="28"/>
          <w:szCs w:val="28"/>
        </w:rPr>
        <w:t>к-Довурак</w:t>
      </w:r>
      <w:proofErr w:type="spellEnd"/>
    </w:p>
    <w:tbl>
      <w:tblPr>
        <w:tblStyle w:val="a8"/>
        <w:tblW w:w="9872" w:type="dxa"/>
        <w:tblLook w:val="04A0" w:firstRow="1" w:lastRow="0" w:firstColumn="1" w:lastColumn="0" w:noHBand="0" w:noVBand="1"/>
      </w:tblPr>
      <w:tblGrid>
        <w:gridCol w:w="498"/>
        <w:gridCol w:w="3594"/>
        <w:gridCol w:w="16"/>
        <w:gridCol w:w="4115"/>
        <w:gridCol w:w="16"/>
        <w:gridCol w:w="1617"/>
        <w:gridCol w:w="16"/>
      </w:tblGrid>
      <w:tr w:rsidR="00F21811" w:rsidRPr="00C73533" w:rsidTr="00F21811">
        <w:tc>
          <w:tcPr>
            <w:tcW w:w="236" w:type="dxa"/>
            <w:tcBorders>
              <w:right w:val="single" w:sz="4" w:space="0" w:color="auto"/>
            </w:tcBorders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7353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16" w:type="dxa"/>
            <w:gridSpan w:val="2"/>
            <w:tcBorders>
              <w:left w:val="single" w:sz="4" w:space="0" w:color="auto"/>
            </w:tcBorders>
          </w:tcPr>
          <w:p w:rsidR="00F21811" w:rsidRPr="00C73533" w:rsidRDefault="00F21811" w:rsidP="00F21811">
            <w:pPr>
              <w:tabs>
                <w:tab w:val="left" w:pos="2955"/>
              </w:tabs>
              <w:ind w:left="112"/>
              <w:rPr>
                <w:rFonts w:ascii="Times New Roman" w:hAnsi="Times New Roman"/>
                <w:b/>
                <w:sz w:val="28"/>
                <w:szCs w:val="28"/>
              </w:rPr>
            </w:pPr>
            <w:r w:rsidRPr="00C73533">
              <w:rPr>
                <w:rFonts w:ascii="Times New Roman" w:hAnsi="Times New Roman"/>
                <w:b/>
                <w:sz w:val="28"/>
                <w:szCs w:val="28"/>
              </w:rPr>
              <w:t>ФИО родителей</w:t>
            </w:r>
          </w:p>
        </w:tc>
        <w:tc>
          <w:tcPr>
            <w:tcW w:w="4252" w:type="dxa"/>
            <w:gridSpan w:val="2"/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73533">
              <w:rPr>
                <w:rFonts w:ascii="Times New Roman" w:hAnsi="Times New Roman"/>
                <w:b/>
                <w:sz w:val="28"/>
                <w:szCs w:val="28"/>
              </w:rPr>
              <w:t>ФИО ученика</w:t>
            </w:r>
          </w:p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7353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</w:tr>
      <w:tr w:rsidR="00F21811" w:rsidRPr="00C73533" w:rsidTr="00F21811">
        <w:trPr>
          <w:gridAfter w:val="1"/>
          <w:wAfter w:w="16" w:type="dxa"/>
        </w:trPr>
        <w:tc>
          <w:tcPr>
            <w:tcW w:w="236" w:type="dxa"/>
            <w:tcBorders>
              <w:right w:val="single" w:sz="4" w:space="0" w:color="auto"/>
            </w:tcBorders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Очур-оол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Анжелика Валерьевна</w:t>
            </w:r>
          </w:p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F21811" w:rsidRPr="00C73533" w:rsidRDefault="00C73533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Кужугет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Айсланбек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Отчугашович</w:t>
            </w:r>
            <w:proofErr w:type="spellEnd"/>
          </w:p>
        </w:tc>
        <w:tc>
          <w:tcPr>
            <w:tcW w:w="1668" w:type="dxa"/>
            <w:gridSpan w:val="2"/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1 «а»</w:t>
            </w:r>
          </w:p>
        </w:tc>
      </w:tr>
      <w:tr w:rsidR="00F21811" w:rsidRPr="00C73533" w:rsidTr="00F21811">
        <w:trPr>
          <w:gridAfter w:val="1"/>
          <w:wAfter w:w="16" w:type="dxa"/>
        </w:trPr>
        <w:tc>
          <w:tcPr>
            <w:tcW w:w="236" w:type="dxa"/>
            <w:tcBorders>
              <w:right w:val="single" w:sz="4" w:space="0" w:color="auto"/>
            </w:tcBorders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Кужугет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Саяна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F21811" w:rsidRPr="00C73533" w:rsidRDefault="00C73533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Кужугет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Очур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Омакович</w:t>
            </w:r>
            <w:proofErr w:type="spellEnd"/>
          </w:p>
        </w:tc>
        <w:tc>
          <w:tcPr>
            <w:tcW w:w="1668" w:type="dxa"/>
            <w:gridSpan w:val="2"/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2кл</w:t>
            </w:r>
          </w:p>
        </w:tc>
      </w:tr>
      <w:tr w:rsidR="00F21811" w:rsidRPr="00C73533" w:rsidTr="00F21811">
        <w:trPr>
          <w:gridAfter w:val="1"/>
          <w:wAfter w:w="16" w:type="dxa"/>
        </w:trPr>
        <w:tc>
          <w:tcPr>
            <w:tcW w:w="236" w:type="dxa"/>
            <w:tcBorders>
              <w:right w:val="single" w:sz="4" w:space="0" w:color="auto"/>
            </w:tcBorders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Кужугет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Чаяна Васильевна</w:t>
            </w:r>
          </w:p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F21811" w:rsidRPr="00C73533" w:rsidRDefault="008D4F08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Саглаш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Мерген-Хереловна</w:t>
            </w:r>
            <w:proofErr w:type="spellEnd"/>
          </w:p>
        </w:tc>
        <w:tc>
          <w:tcPr>
            <w:tcW w:w="1668" w:type="dxa"/>
            <w:gridSpan w:val="2"/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3 «б»</w:t>
            </w:r>
          </w:p>
        </w:tc>
      </w:tr>
      <w:tr w:rsidR="00F21811" w:rsidRPr="00C73533" w:rsidTr="00F21811">
        <w:trPr>
          <w:gridAfter w:val="1"/>
          <w:wAfter w:w="16" w:type="dxa"/>
        </w:trPr>
        <w:tc>
          <w:tcPr>
            <w:tcW w:w="236" w:type="dxa"/>
            <w:tcBorders>
              <w:right w:val="single" w:sz="4" w:space="0" w:color="auto"/>
            </w:tcBorders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Чаяна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Аясовна</w:t>
            </w:r>
            <w:proofErr w:type="spellEnd"/>
          </w:p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F21811" w:rsidRPr="00C73533" w:rsidRDefault="00C73533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Аэлита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Эрес-ооловна</w:t>
            </w:r>
            <w:proofErr w:type="spellEnd"/>
          </w:p>
        </w:tc>
        <w:tc>
          <w:tcPr>
            <w:tcW w:w="1668" w:type="dxa"/>
            <w:gridSpan w:val="2"/>
          </w:tcPr>
          <w:p w:rsidR="00F21811" w:rsidRPr="00C73533" w:rsidRDefault="00F21811" w:rsidP="00F21811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4 «б»</w:t>
            </w:r>
          </w:p>
        </w:tc>
      </w:tr>
    </w:tbl>
    <w:p w:rsidR="00F21811" w:rsidRDefault="00F21811" w:rsidP="00AB0D7C">
      <w:pPr>
        <w:tabs>
          <w:tab w:val="left" w:pos="2955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B0D7C" w:rsidRDefault="00AB0D7C" w:rsidP="00AB0D7C">
      <w:pPr>
        <w:tabs>
          <w:tab w:val="left" w:pos="2955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B0D7C" w:rsidRPr="00AB0D7C" w:rsidRDefault="00AB0D7C" w:rsidP="00AB0D7C">
      <w:pPr>
        <w:tabs>
          <w:tab w:val="left" w:pos="2955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составила социальный педагог:              </w:t>
      </w:r>
      <w:proofErr w:type="spellStart"/>
      <w:r>
        <w:rPr>
          <w:rFonts w:ascii="Times New Roman" w:hAnsi="Times New Roman"/>
          <w:sz w:val="28"/>
          <w:szCs w:val="28"/>
        </w:rPr>
        <w:t>Лопсан</w:t>
      </w:r>
      <w:proofErr w:type="spellEnd"/>
      <w:r>
        <w:rPr>
          <w:rFonts w:ascii="Times New Roman" w:hAnsi="Times New Roman"/>
          <w:sz w:val="28"/>
          <w:szCs w:val="28"/>
        </w:rPr>
        <w:t xml:space="preserve"> А.С</w:t>
      </w:r>
      <w:bookmarkStart w:id="0" w:name="_GoBack"/>
      <w:bookmarkEnd w:id="0"/>
    </w:p>
    <w:sectPr w:rsidR="00AB0D7C" w:rsidRPr="00AB0D7C">
      <w:pgSz w:w="11908" w:h="16848"/>
      <w:pgMar w:top="1417" w:right="1134" w:bottom="85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EC4"/>
    <w:rsid w:val="003F0EC4"/>
    <w:rsid w:val="008D4F08"/>
    <w:rsid w:val="00AB0D7C"/>
    <w:rsid w:val="00C73533"/>
    <w:rsid w:val="00F2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yva_school_155@mail.ru" TargetMode="External"/><Relationship Id="rId5" Type="http://schemas.openxmlformats.org/officeDocument/2006/relationships/hyperlink" Target="mailto:tyva_school_1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2020-10-12T07:58:00Z</cp:lastPrinted>
  <dcterms:created xsi:type="dcterms:W3CDTF">2020-10-12T07:40:00Z</dcterms:created>
  <dcterms:modified xsi:type="dcterms:W3CDTF">2020-10-12T07:59:00Z</dcterms:modified>
</cp:coreProperties>
</file>