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5D" w:rsidRPr="0071145D" w:rsidRDefault="0071145D" w:rsidP="0071145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71145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Приложение 1</w:t>
      </w:r>
    </w:p>
    <w:p w:rsidR="0071145D" w:rsidRPr="0071145D" w:rsidRDefault="0071145D" w:rsidP="0071145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71145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 программе воспитания, </w:t>
      </w:r>
    </w:p>
    <w:p w:rsidR="0071145D" w:rsidRPr="0071145D" w:rsidRDefault="0071145D" w:rsidP="0071145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71145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утвержденной приказом директора школы</w:t>
      </w:r>
    </w:p>
    <w:p w:rsidR="0071145D" w:rsidRPr="0071145D" w:rsidRDefault="0071145D" w:rsidP="0071145D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71145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     </w:t>
      </w:r>
      <w:r w:rsidRPr="0071145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________________ /</w:t>
      </w:r>
      <w:proofErr w:type="spellStart"/>
      <w:r w:rsidRPr="0071145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Булавко</w:t>
      </w:r>
      <w:proofErr w:type="spellEnd"/>
      <w:r w:rsidRPr="0071145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И.С./</w:t>
      </w:r>
    </w:p>
    <w:p w:rsidR="0071145D" w:rsidRPr="0071145D" w:rsidRDefault="00161C91" w:rsidP="0071145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</w:t>
      </w:r>
      <w:r w:rsidR="0071145D" w:rsidRPr="0071145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№ ___ от «____» августа 2021 года</w:t>
      </w:r>
    </w:p>
    <w:p w:rsidR="0071145D" w:rsidRPr="0071145D" w:rsidRDefault="0071145D" w:rsidP="0071145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134"/>
        <w:gridCol w:w="332"/>
        <w:gridCol w:w="1796"/>
        <w:gridCol w:w="2582"/>
        <w:gridCol w:w="2198"/>
        <w:gridCol w:w="3298"/>
      </w:tblGrid>
      <w:tr w:rsidR="00161C91" w:rsidRPr="0071145D" w:rsidTr="001866C6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71145D"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 xml:space="preserve">План воспитательной работы школы № 2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71145D"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>города Ак-Довурака на 2021-2022 учебный год</w:t>
            </w:r>
          </w:p>
        </w:tc>
      </w:tr>
      <w:tr w:rsidR="00161C91" w:rsidRPr="0071145D" w:rsidTr="001866C6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Batang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145D">
              <w:rPr>
                <w:rFonts w:ascii="Batang" w:eastAsia="№Е" w:hAnsi="Times New Roman" w:cs="Times New Roman"/>
                <w:b/>
                <w:color w:val="000000" w:themeColor="text1"/>
                <w:sz w:val="28"/>
                <w:szCs w:val="28"/>
              </w:rPr>
              <w:t>Ключевые</w:t>
            </w:r>
            <w:r w:rsidRPr="0071145D">
              <w:rPr>
                <w:rFonts w:ascii="Calibri" w:eastAsia="№Е" w:hAnsi="Calibri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1145D">
              <w:rPr>
                <w:rFonts w:ascii="Batang" w:eastAsia="№Е" w:hAnsi="Times New Roman" w:cs="Times New Roman"/>
                <w:b/>
                <w:color w:val="000000" w:themeColor="text1"/>
                <w:sz w:val="28"/>
                <w:szCs w:val="28"/>
              </w:rPr>
              <w:t>общешкольные</w:t>
            </w:r>
            <w:r w:rsidRPr="0071145D">
              <w:rPr>
                <w:rFonts w:ascii="Calibri" w:eastAsia="№Е" w:hAnsi="Calibri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1145D">
              <w:rPr>
                <w:rFonts w:ascii="Batang" w:eastAsia="№Е" w:hAnsi="Times New Roman" w:cs="Times New Roman"/>
                <w:b/>
                <w:color w:val="000000" w:themeColor="text1"/>
                <w:sz w:val="28"/>
                <w:szCs w:val="28"/>
              </w:rPr>
              <w:t>дела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161C91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161C9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Цели проведения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161C91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161C9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C6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Единые уроки, посвященные Дню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исторической памяти и чести Тувинских добровольцев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по ВР., вожатая, классные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E62150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355877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="00355877"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355877" w:rsidRPr="00E62150" w:rsidRDefault="00355877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E6215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E6215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114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Республиканская профилактическая акция «Внимание, дети!»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БППВ, руководитель ОБЖ,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1145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Региональный проект «Дом-Школа-УДО-Дом»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БППВ, руководитель ОБЖ,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114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Профилактическая</w:t>
            </w:r>
            <w:proofErr w:type="spellEnd"/>
            <w:r w:rsidRPr="0071145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14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акция</w:t>
            </w:r>
            <w:proofErr w:type="spellEnd"/>
            <w:r w:rsidRPr="007114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114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Шагающий</w:t>
            </w:r>
            <w:proofErr w:type="spellEnd"/>
            <w:r w:rsidRPr="0071145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14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автобус</w:t>
            </w:r>
            <w:proofErr w:type="spellEnd"/>
            <w:r w:rsidRPr="007114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БППВ, руководитель ОБЖ,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юнармейцев во Всероссийской акции «Голубь мира» в рамках проекта «Наследники Победы»</w:t>
            </w: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Юнармейские отряды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по ВР., вожатая, классные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Выставка-продажа «Дары осени»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«Урожай»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18-27 сентября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Вожатая, классные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Видеопоздравление ко дню пожилых людей (ветеранам педагогического труда)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 28-1 октября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Вожатая, классные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Видеопоздравление ко дню учителя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2-5 октября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Вожатая, классные </w:t>
            </w:r>
          </w:p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Подготовка и проведение Дня матери, Дня отцов</w:t>
            </w:r>
          </w:p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Конкурс рисунков ко Дню матери «Моя мама лучшая на свете»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20-24 ноября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Вожатая, классные </w:t>
            </w:r>
          </w:p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Акция «Стоп! СПИДу скажем НЕТ!»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28-1 декабря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Вожатая, классные </w:t>
            </w:r>
          </w:p>
          <w:p w:rsidR="00161C91" w:rsidRPr="0071145D" w:rsidRDefault="00161C91" w:rsidP="0071145D">
            <w:pPr>
              <w:spacing w:after="0" w:line="256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Новогодние утренники «Весело, весело встретим новый год!»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20-27 декабря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Вожатая, классные </w:t>
            </w:r>
          </w:p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      январь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Вожатая, классные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Подготовка и участие к конкурсу «Виват, кадет!»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классы,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ЮИД,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ЮДП,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МЧС,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отряды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18-28 января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учитель-хореограф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1.Просмотр видеофильмов о ВОВ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2.Конкурс «Виват, кадет!»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3.Встречи с ветеранами ВОВ и других локальных действий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4.Конкурс на лучшее исполнение марша, песни и строя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5.Акция «Лепи добро»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классы,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ЮИД,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ЮДП,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МЧС,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отряды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течении февраля месяца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учитель-хореограф, вожатая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«Мисс Патриот»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КВН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21 февраля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Классные руководители, </w:t>
            </w: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учитель-хореограф, вожатая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 «Великолепная восьмерка»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«Каждой маме по тюльпану»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1-8 марта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 вожатая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фестиваль детско-юношеского творчества «Салют, Победы!»</w:t>
            </w: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19-27 марта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по ВР, 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БППВ, вожатая, учитель-хореограф, учитель музыки,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слет «Спортивное ориентирование»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19 апреля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Руководитель ОБЖ, классные руководители, учителя физической культуры,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1.Парад Победы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2.Акция «Ветеран живет рядом»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3.Акция «Поздравь ветерана»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конкурс «Песни Победы»</w:t>
            </w:r>
          </w:p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Акция «Окна Победы»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1-9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руководители, учителя физической культуры, администрация школы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«Последний звонок»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23-25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 вожатая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tabs>
                <w:tab w:val="left" w:pos="2955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 игра «Зарница»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25-27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 вожатая</w:t>
            </w: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, учителя физической культуры, руководитель ОБЖ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866C6" w:rsidRPr="0071145D" w:rsidTr="00265139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C6" w:rsidRPr="0071145D" w:rsidRDefault="001866C6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Курсы внеурочной деятельности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Название курса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 неделю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Культура и традиции народов РТ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руководители, педагоги дополнительного образования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Хуреш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, национальные игры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1-8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Разговор о правильном питании (гигиена и здоровое питание, час здоровья)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руководители, педагоги дополнительного образования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Учусь создавать проект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Финансовая грамотность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5-8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1 час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Учитель истории и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обществознания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Говорим и пишем правильно (подготовка к ГИА)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5-7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руководители,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Увлекательный мир информатики (подготовка к ГИА)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5-8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Учитель физики и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Игры и танцы тувинцев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4-7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Учитель-хореограф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Азбука безопасности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Умелые ручки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5-7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Компьютерная графика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5-8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Учитель физики и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В мире права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5-8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Учитель истории и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Моя будущая профессия, профориентация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7-11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ГТО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1866C6" w:rsidRPr="0071145D" w:rsidTr="0069015D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C6" w:rsidRPr="0071145D" w:rsidRDefault="001866C6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Самоуправление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День Знаний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28 июня-1сентября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Беседа-инструктаж «Внимание,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коронавирус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3-7 сентября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Игры на перемене в рамках акции «Ура, перемена!»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Работа старшеклассников по разработке сценария дня учителя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28 сентября-3 октября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выборы президента школы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Конкурс «Добро не уходит на каникулы»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течение осенних каникул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Акция «Мандарин»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</w:t>
            </w: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Дежурство в школьной столовой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«Организация и проведение Шагаа-2022»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Конкурс «Ученик года-2021»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Классные встречи с РДШ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Подготовка к акции «Птицы-наши друзья»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1-5 апреля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Подготовка к Параду Победы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1-9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21-25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Выпускные вечера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совет старшеклассников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866C6" w:rsidRPr="0071145D" w:rsidTr="0011451A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C6" w:rsidRPr="0071145D" w:rsidRDefault="001866C6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Профориентация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Конкурс плакатов «Моя будущая профессия»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Час общения «Человек и профессия»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Онлайн-урок на портале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графика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1.Оформление стендов, наглядных пособий, методических материалов.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2.Мониторинг профессиональных намерений и планов обучающихся.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3.Онлайн-урок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1-7 ноября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часы «Все профессии нужны, все профессии важны»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 5-7 декабря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классные руководители, библиотекарь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Встреча с врачами из наркологического диспансера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 1 декабря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Конкурс творческих проектов «Профессии моих родителей»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7-9 января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классные руководители, библиотекарь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Встреча с сотрудниками военного комиссариата по Бай-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Тайгинскому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Барун-Хемчикскому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районам и г. Ак-Довурака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9-15 февраля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лепбуков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«Моя будущая профессия»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 февраль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Посещение пожарно-спасательной части № 1, 4 города Ак-Довурака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плану классных руководителей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Работа трудового лагеря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ежеквартально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социальные педагоги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866C6" w:rsidRPr="0071145D" w:rsidTr="007A1CBC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C6" w:rsidRPr="0071145D" w:rsidRDefault="001866C6" w:rsidP="001866C6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Школьные медиа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Выпуск и раздача буклетов по ПДД «Внимание, дети!»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в рамках месячника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безопасности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(сентябрь)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социальные педагоги,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Конкурс стенгазет «Охрана труда глазами детей»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17-21 октября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социальные педагоги,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Выпуск плакатов «Профилактика COVID-19»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1-7 ноябрь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социальные педагоги,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Конкурс выпуска стенгазет «Новый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год»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12-21 декабря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социальные педагоги,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355877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Видеосюжет о личной гигиене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17-25 января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социальные педагоги,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Выпуски тематических газет в рамках школьных декад и знаменательным датам февраля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плану ШМО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социальные педагоги, классные руководители, учителя 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Размещение информации о конкурсах в социальной школьной сети и на школьном сайте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Видеосюжет «Соблюдай ПДД!»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 23-27 марта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социальные педагоги,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Мониторинг школьных страниц и сайта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866C6" w:rsidRPr="0071145D" w:rsidTr="001B28A2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C6" w:rsidRPr="0071145D" w:rsidRDefault="001866C6" w:rsidP="001866C6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Детские общественные объединения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Сбор актива РДШ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встречи с РДШ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20-30 сентября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Участие волонтеров в акции «Помоги собраться в школу»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течение сентября месяца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социальные педагоги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Организация Дня учителя, художественные номера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28 сентября-3 октября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социальные педагоги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Акция «Поделись теплом»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течение ноября месяца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социальные педагоги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Конкурс фотографий РДШ «Я, новый год, семья и ЮИД»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20-27 декабря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Тимуровские выходы к ветеранам ВОВ и других локальных военных действий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5-21 февраля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встречи с РДШ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 ежемесячно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встречи с РДШ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ежемесячно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Конкурс РДШ «Лидеры»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     19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Работа школьного спортивного клуба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«Лидер»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ежемесячно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Учителя физической культуры, руководитель ОБЖ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866C6" w:rsidRPr="0071145D" w:rsidTr="0066364C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C6" w:rsidRPr="0071145D" w:rsidRDefault="001866C6" w:rsidP="001866C6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71145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Краеведение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Экскурсия по школьному музею по графику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10-21 сентября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вожатая, библиотекарь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Акция «Восхождение на горные вершины Тувы»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23-26 сентября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БППВ, вожатая, библиотекарь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Экскурсия в городскую библиотеку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плана библиотекаря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библиотекарь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Онлайн-экскурсия в Эрмитаж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плана библиотекаря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библиотекарь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Экскурсия в МО МВД России «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Барун-Хемчикский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ЮИД, ЮДП,МЧС,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отряды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плана классных руководителей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БППВ, 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Экскурсия в ГБУЗ ММЦ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Барун-Хемчикского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плана классных руководителей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БППВ, 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Познавательный библиотечный урок «Где найти электронные учебники»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плана библиотекаря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библиотекарь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Экскурсия в сакральное место «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Устуу-Хурээ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плана классных руководителей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БППВ, 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Экскурсия в КПКУ город Кызыл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плана ЮДП отряда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БППВ, 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Экскурсия в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Тыв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ГУ,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военная кафедра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 28 марта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БППВ, 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Экскурсия в «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Уттуг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-Хая»,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«Кижи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кожээ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плана классных руководителей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БППВ, 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866C6" w:rsidRPr="0071145D" w:rsidTr="003673A6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C6" w:rsidRPr="0071145D" w:rsidRDefault="001866C6" w:rsidP="001866C6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Pr="0071145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1.Оформление классных уголков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2.Акция по озеленению класса «Наш зеленый класс»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течение сентября месяца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Оформление уголка по ПДД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течение сентября месяца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руководитель ОБЖ,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Оформление уголка, стенда к юбилею А.Ю. Гагарина «Космос-это мы»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10-12 апреля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Оформление стенда ко Дню героев Отечества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  8-12 декабря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Возложение венка у памятника неизвестному солдату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по БППВ, руководитель ОБЖ,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1.Оформление школы к празднованию «Шагаа-2021»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2.Выпуск стенгазет к празднику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Шагаа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Шагаам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чаагай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чанчылдары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20-25 февраля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Оформление стенда к школьным декадам ШМО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ежемесячно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учителя начальных классов, учителя-предметники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Подготовка к сдаче норм ГТО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Апрель-май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Учителя физической культуры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Сдача норм ГТО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учителя физической культуры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866C6" w:rsidRPr="0071145D" w:rsidTr="004857D0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C6" w:rsidRPr="0071145D" w:rsidRDefault="001866C6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Родительские собрания «Как помочь ребенку учиться»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течении сентября месяца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1. Организация Родительских патрулей классов.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2.Конкурс #Лучший родительский патруль Тувы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Руководитель ОБЖ,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Индивидуальные беседы с родителями учащихся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по ВР.,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зам.дир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по БППВ классные руководители, социальные педагоги, педагог-психолог, библиотекарь, директор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Конкурс «Удивительная мама»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 марта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вожатая,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Беседа-инструктажи с учащимися и их родителями «Безопасные зимние каникулы».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27 декабря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социальные педагоги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Индивидуальное консультирование родителей «Преодоление трудностей адаптации пятиклассников к школе»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социальные педагоги, педагог-психолог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Веселые старты «Папа, мама, я –спортивная семья»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 3-5 марта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БППВ классные руководители, социальные педагоги, учителя физической культуры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Выставка совместных творческих работ родителей, мастер-классы с родителями.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30 апреля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классные руководители, социальные педагоги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Сбор родительского комитета школы на подготовку последнего звонка выпускного класса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      17-20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 классные руководители выпускных классов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spacing w:after="0" w:line="256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866C6" w:rsidRPr="0071145D" w:rsidTr="002F6559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C6" w:rsidRPr="0071145D" w:rsidRDefault="001866C6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Классное руководство</w:t>
            </w:r>
          </w:p>
          <w:p w:rsidR="001866C6" w:rsidRPr="0071145D" w:rsidRDefault="001866C6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(согласно индивидуальным по </w:t>
            </w: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планам работы классных руководителей</w:t>
            </w: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МО классных руководителей «Нормативно-правовое обеспечение деятельности классного руководителя»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Сентябрь, Январь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Проведения мониторинга уровня воспитанности в классах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Сентябрь, октябрь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5877" w:rsidRPr="00355877" w:rsidRDefault="00355877" w:rsidP="00355877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355877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Классные часы «Перезагрузка»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E3" w:rsidRPr="00355877" w:rsidRDefault="00DA00E3" w:rsidP="00DA00E3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DA00E3" w:rsidP="00DA00E3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Семинар для классных руководителей «Профилактика суицида»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Проведение семинара «Организация и подготовка к новогодним утренникам»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 декабря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Семинар для классных руководителей «Профилактика ПАВ»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по ВР, 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по БППВ, 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355877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Семинар для классных руководителей: Профилактика вредных привычек и формирование здорового образа жизни»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Семинар «Содержание планов воспитательной работы», работа с кейсами классных руководителей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часы на тему «Знаменитые женщины России»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 марта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Семинар «Методика оформления социальных проектов»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12-15 апреля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Защита аналитического отчета по программе воспитания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23 апреля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классные руководители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866C6" w:rsidRPr="0071145D" w:rsidTr="001A2331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C6" w:rsidRPr="0071145D" w:rsidRDefault="001866C6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Школьный урок</w:t>
            </w:r>
          </w:p>
          <w:p w:rsidR="001866C6" w:rsidRPr="0071145D" w:rsidRDefault="001866C6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по </w:t>
            </w: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планам работы учителей-предметников</w:t>
            </w: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autoSpaceDN w:val="0"/>
              <w:spacing w:line="256" w:lineRule="auto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1145D"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autoSpaceDN w:val="0"/>
              <w:spacing w:line="256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autoSpaceDN w:val="0"/>
              <w:spacing w:line="256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Посещение уроков учителей начальных классов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плана ШМО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autoSpaceDN w:val="0"/>
              <w:spacing w:line="256" w:lineRule="auto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ko-KR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ko-KR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ko-KR"/>
              </w:rPr>
              <w:t xml:space="preserve">. по ВР, классные руководители, </w:t>
            </w:r>
            <w:r w:rsidRPr="0071145D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ko-KR"/>
              </w:rPr>
              <w:lastRenderedPageBreak/>
              <w:t>социальные педагоги, учителя 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autoSpaceDN w:val="0"/>
              <w:spacing w:line="256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ko-KR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E3" w:rsidRPr="00355877" w:rsidRDefault="00DA00E3" w:rsidP="00DA00E3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DA00E3" w:rsidP="00DA00E3">
            <w:pPr>
              <w:autoSpaceDN w:val="0"/>
              <w:spacing w:line="256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1866C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Посещение уроков учителей ИЗО, технологии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1-7 классы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плана ШМО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по ВР, классные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руководителисоциальные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педагоги, учителя 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E3" w:rsidRPr="00355877" w:rsidRDefault="00DA00E3" w:rsidP="00DA00E3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DA00E3" w:rsidP="00DA00E3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DA00E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DA00E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Посещение уроков родного языка и литературы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плана ШМО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по ВР, классные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руководителисоциальные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педагоги, учителя 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E3" w:rsidRPr="00355877" w:rsidRDefault="00DA00E3" w:rsidP="00DA00E3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school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2-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dovurak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rtyva</w:t>
            </w:r>
            <w:proofErr w:type="spellEnd"/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61C91" w:rsidRPr="0071145D" w:rsidRDefault="00DA00E3" w:rsidP="00DA00E3">
            <w:pPr>
              <w:widowControl w:val="0"/>
              <w:wordWrap w:val="0"/>
              <w:spacing w:after="0" w:line="256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35587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E6215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club</w:t>
            </w:r>
            <w:r w:rsidRPr="00E6215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180553124</w:t>
            </w: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Посещение уроков физической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плана ШМО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по ВР, классные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руководителисоциальные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педагоги, учителя 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Посещение уроков по окружающему миру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согласно плана ШМО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по ВР, классные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руководителисоциальные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педагоги, учителя 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sz w:val="24"/>
                <w:szCs w:val="24"/>
              </w:rPr>
              <w:t>Урок памяти, посвящённый Дню полного освобождения Ленинграда от фашистской блокады 27 января 1944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по ВР, классные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руководителисоциальные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педагоги, учителя 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Этно-урок «Кодекс чести мужчин»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Уроки мужества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по ВР, классные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руководителисоциальные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педагоги, учителя 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Урок нравственности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Аныяндан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адын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камна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!», </w:t>
            </w:r>
          </w:p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Кыстын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будужу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классные руководители социальные педагоги, учителя 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Классные часы «Осторожно, тонкий лед!»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классные руководители социальные педагоги, учителя 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часы «12-го апреля День космонавтики»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10-12 апреля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классные руководители социальные педагоги, учителя 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1C91" w:rsidRPr="0071145D" w:rsidTr="001866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Посещение занятий, согласно индивидуальным планам работы учителей-предметников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Посещение занятий, согласно индивидуальным планам работы учителей-предметников ШМО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зам. </w:t>
            </w:r>
            <w:proofErr w:type="spellStart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дир</w:t>
            </w:r>
            <w:proofErr w:type="spellEnd"/>
            <w:r w:rsidRPr="0071145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  <w:t>. по ВР, классные руководители социальные педагоги, учителя 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C91" w:rsidRPr="0071145D" w:rsidRDefault="00161C91" w:rsidP="0071145D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71145D" w:rsidRPr="0071145D" w:rsidRDefault="0071145D" w:rsidP="0071145D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71145D" w:rsidRPr="0071145D" w:rsidRDefault="0071145D" w:rsidP="0071145D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71145D" w:rsidRPr="0071145D" w:rsidRDefault="0071145D" w:rsidP="0071145D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71145D" w:rsidRPr="0071145D" w:rsidRDefault="0071145D" w:rsidP="0071145D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71145D" w:rsidRPr="0071145D" w:rsidRDefault="0071145D" w:rsidP="0071145D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71145D" w:rsidRPr="0071145D" w:rsidRDefault="0071145D" w:rsidP="0071145D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71145D" w:rsidRPr="0071145D" w:rsidRDefault="0071145D" w:rsidP="0071145D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71145D" w:rsidRPr="0071145D" w:rsidRDefault="0071145D" w:rsidP="0071145D">
      <w:pPr>
        <w:widowControl w:val="0"/>
        <w:autoSpaceDE w:val="0"/>
        <w:autoSpaceDN w:val="0"/>
        <w:adjustRightInd w:val="0"/>
        <w:spacing w:after="0" w:line="336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970A7F" w:rsidRPr="0071145D" w:rsidRDefault="00970A7F" w:rsidP="0071145D">
      <w:pPr>
        <w:ind w:left="-993" w:right="708"/>
        <w:rPr>
          <w:rFonts w:ascii="Times New Roman" w:hAnsi="Times New Roman" w:cs="Times New Roman"/>
          <w:sz w:val="24"/>
          <w:szCs w:val="24"/>
        </w:rPr>
      </w:pPr>
    </w:p>
    <w:sectPr w:rsidR="00970A7F" w:rsidRPr="0071145D" w:rsidSect="0071145D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ED2" w:rsidRDefault="00F52ED2" w:rsidP="001866C6">
      <w:pPr>
        <w:spacing w:after="0" w:line="240" w:lineRule="auto"/>
      </w:pPr>
      <w:r>
        <w:separator/>
      </w:r>
    </w:p>
  </w:endnote>
  <w:endnote w:type="continuationSeparator" w:id="0">
    <w:p w:rsidR="00F52ED2" w:rsidRDefault="00F52ED2" w:rsidP="0018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C6" w:rsidRDefault="001866C6" w:rsidP="001866C6">
    <w:pPr>
      <w:pStyle w:val="ac"/>
      <w:tabs>
        <w:tab w:val="clear" w:pos="4677"/>
        <w:tab w:val="clear" w:pos="9355"/>
        <w:tab w:val="left" w:pos="135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ED2" w:rsidRDefault="00F52ED2" w:rsidP="001866C6">
      <w:pPr>
        <w:spacing w:after="0" w:line="240" w:lineRule="auto"/>
      </w:pPr>
      <w:r>
        <w:separator/>
      </w:r>
    </w:p>
  </w:footnote>
  <w:footnote w:type="continuationSeparator" w:id="0">
    <w:p w:rsidR="00F52ED2" w:rsidRDefault="00F52ED2" w:rsidP="00186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4E"/>
    <w:rsid w:val="00161C91"/>
    <w:rsid w:val="001866C6"/>
    <w:rsid w:val="002B5E4E"/>
    <w:rsid w:val="00355877"/>
    <w:rsid w:val="0071145D"/>
    <w:rsid w:val="00970A7F"/>
    <w:rsid w:val="00DA00E3"/>
    <w:rsid w:val="00E62150"/>
    <w:rsid w:val="00F5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B3DA"/>
  <w15:chartTrackingRefBased/>
  <w15:docId w15:val="{9D99A8E1-9FEA-41B9-ABEC-7279533E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45D"/>
    <w:pPr>
      <w:keepNext/>
      <w:keepLines/>
      <w:widowControl w:val="0"/>
      <w:wordWrap w:val="0"/>
      <w:autoSpaceDE w:val="0"/>
      <w:autoSpaceDN w:val="0"/>
      <w:spacing w:before="480" w:after="0" w:line="240" w:lineRule="auto"/>
      <w:jc w:val="both"/>
      <w:outlineLvl w:val="0"/>
    </w:pPr>
    <w:rPr>
      <w:rFonts w:ascii="Calibri Light" w:eastAsia="Times New Roman" w:hAnsi="Calibri Light" w:cs="Times New Roman"/>
      <w:b/>
      <w:bCs/>
      <w:color w:val="2E74B5" w:themeColor="accent1" w:themeShade="BF"/>
      <w:kern w:val="2"/>
      <w:sz w:val="28"/>
      <w:szCs w:val="28"/>
      <w:lang w:val="en-US" w:eastAsia="ko-KR"/>
    </w:rPr>
  </w:style>
  <w:style w:type="paragraph" w:styleId="2">
    <w:name w:val="heading 2"/>
    <w:basedOn w:val="a"/>
    <w:link w:val="20"/>
    <w:uiPriority w:val="9"/>
    <w:semiHidden/>
    <w:unhideWhenUsed/>
    <w:qFormat/>
    <w:rsid w:val="007114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45D"/>
    <w:rPr>
      <w:rFonts w:ascii="Calibri Light" w:eastAsia="Times New Roman" w:hAnsi="Calibri Light" w:cs="Times New Roman"/>
      <w:b/>
      <w:bCs/>
      <w:color w:val="2E74B5" w:themeColor="accent1" w:themeShade="BF"/>
      <w:kern w:val="2"/>
      <w:sz w:val="28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71145D"/>
    <w:rPr>
      <w:rFonts w:ascii="Times New Roman" w:eastAsia="Times New Roman" w:hAnsi="Times New Roman" w:cs="Times New Roman"/>
      <w:b/>
      <w:bCs/>
      <w:sz w:val="36"/>
      <w:szCs w:val="36"/>
      <w:lang w:val="en-US" w:eastAsia="ko-KR"/>
    </w:rPr>
  </w:style>
  <w:style w:type="numbering" w:customStyle="1" w:styleId="11">
    <w:name w:val="Нет списка1"/>
    <w:next w:val="a2"/>
    <w:uiPriority w:val="99"/>
    <w:semiHidden/>
    <w:unhideWhenUsed/>
    <w:rsid w:val="0071145D"/>
  </w:style>
  <w:style w:type="character" w:styleId="a3">
    <w:name w:val="Hyperlink"/>
    <w:semiHidden/>
    <w:unhideWhenUsed/>
    <w:rsid w:val="0071145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145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1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1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11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a7">
    <w:name w:val="Текст сноски Знак"/>
    <w:basedOn w:val="a0"/>
    <w:link w:val="a6"/>
    <w:uiPriority w:val="99"/>
    <w:semiHidden/>
    <w:rsid w:val="0071145D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a8">
    <w:name w:val="annotation text"/>
    <w:basedOn w:val="a"/>
    <w:link w:val="a9"/>
    <w:uiPriority w:val="99"/>
    <w:semiHidden/>
    <w:unhideWhenUsed/>
    <w:rsid w:val="0071145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1145D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a">
    <w:name w:val="header"/>
    <w:basedOn w:val="a"/>
    <w:link w:val="ab"/>
    <w:uiPriority w:val="99"/>
    <w:unhideWhenUsed/>
    <w:rsid w:val="0071145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b">
    <w:name w:val="Верхний колонтитул Знак"/>
    <w:basedOn w:val="a0"/>
    <w:link w:val="aa"/>
    <w:uiPriority w:val="99"/>
    <w:rsid w:val="0071145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c">
    <w:name w:val="footer"/>
    <w:basedOn w:val="a"/>
    <w:link w:val="ad"/>
    <w:uiPriority w:val="99"/>
    <w:unhideWhenUsed/>
    <w:rsid w:val="0071145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d">
    <w:name w:val="Нижний колонтитул Знак"/>
    <w:basedOn w:val="a0"/>
    <w:link w:val="ac"/>
    <w:uiPriority w:val="99"/>
    <w:rsid w:val="0071145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e">
    <w:name w:val="Body Text Indent"/>
    <w:basedOn w:val="a"/>
    <w:link w:val="af"/>
    <w:uiPriority w:val="99"/>
    <w:semiHidden/>
    <w:unhideWhenUsed/>
    <w:rsid w:val="0071145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1145D"/>
    <w:rPr>
      <w:rFonts w:ascii="Calibri" w:eastAsia="Calibri" w:hAnsi="Calibri" w:cs="Times New Roman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71145D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145D"/>
    <w:rPr>
      <w:rFonts w:ascii="Calibri" w:eastAsia="Calibri" w:hAnsi="Calibri" w:cs="Times New Roman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71145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1145D"/>
    <w:rPr>
      <w:rFonts w:ascii="Calibri" w:eastAsia="Calibri" w:hAnsi="Calibri" w:cs="Times New Roman"/>
      <w:sz w:val="16"/>
      <w:szCs w:val="16"/>
      <w:lang w:val="en-US"/>
    </w:rPr>
  </w:style>
  <w:style w:type="paragraph" w:styleId="af0">
    <w:name w:val="Block Text"/>
    <w:basedOn w:val="a"/>
    <w:uiPriority w:val="99"/>
    <w:semiHidden/>
    <w:unhideWhenUsed/>
    <w:rsid w:val="0071145D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rsid w:val="0071145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semiHidden/>
    <w:rsid w:val="0071145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annotation subject"/>
    <w:basedOn w:val="a8"/>
    <w:next w:val="a8"/>
    <w:link w:val="af4"/>
    <w:uiPriority w:val="99"/>
    <w:semiHidden/>
    <w:unhideWhenUsed/>
    <w:rsid w:val="0071145D"/>
    <w:rPr>
      <w:b/>
      <w:bCs/>
    </w:rPr>
  </w:style>
  <w:style w:type="character" w:customStyle="1" w:styleId="af4">
    <w:name w:val="Тема примечания Знак"/>
    <w:basedOn w:val="a9"/>
    <w:link w:val="af3"/>
    <w:uiPriority w:val="99"/>
    <w:semiHidden/>
    <w:rsid w:val="0071145D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5">
    <w:name w:val="Balloon Text"/>
    <w:basedOn w:val="a"/>
    <w:link w:val="af6"/>
    <w:uiPriority w:val="99"/>
    <w:semiHidden/>
    <w:unhideWhenUsed/>
    <w:rsid w:val="0071145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6">
    <w:name w:val="Текст выноски Знак"/>
    <w:basedOn w:val="a0"/>
    <w:link w:val="af5"/>
    <w:uiPriority w:val="99"/>
    <w:semiHidden/>
    <w:rsid w:val="0071145D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7">
    <w:name w:val="Без интервала Знак"/>
    <w:link w:val="af8"/>
    <w:uiPriority w:val="1"/>
    <w:locked/>
    <w:rsid w:val="0071145D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f8">
    <w:name w:val="No Spacing"/>
    <w:link w:val="af7"/>
    <w:uiPriority w:val="1"/>
    <w:qFormat/>
    <w:rsid w:val="0071145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Абзац списка Знак"/>
    <w:link w:val="afa"/>
    <w:uiPriority w:val="99"/>
    <w:qFormat/>
    <w:locked/>
    <w:rsid w:val="0071145D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fa">
    <w:name w:val="List Paragraph"/>
    <w:basedOn w:val="a"/>
    <w:link w:val="af9"/>
    <w:uiPriority w:val="99"/>
    <w:qFormat/>
    <w:rsid w:val="0071145D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customStyle="1" w:styleId="ParaAttribute30">
    <w:name w:val="ParaAttribute30"/>
    <w:uiPriority w:val="99"/>
    <w:rsid w:val="0071145D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uiPriority w:val="99"/>
    <w:rsid w:val="0071145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71145D"/>
    <w:pPr>
      <w:overflowPunct w:val="0"/>
      <w:autoSpaceDE w:val="0"/>
      <w:autoSpaceDN w:val="0"/>
      <w:adjustRightInd w:val="0"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aAttribute0">
    <w:name w:val="ParaAttribute0"/>
    <w:uiPriority w:val="99"/>
    <w:rsid w:val="0071145D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uiPriority w:val="99"/>
    <w:rsid w:val="0071145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71145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71145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aliases w:val="основа"/>
    <w:uiPriority w:val="99"/>
    <w:rsid w:val="0071145D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1">
    <w:name w:val="ParaAttribute1"/>
    <w:uiPriority w:val="99"/>
    <w:rsid w:val="0071145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7114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Attribute2">
    <w:name w:val="ParaAttribute2"/>
    <w:uiPriority w:val="99"/>
    <w:rsid w:val="0071145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uiPriority w:val="99"/>
    <w:rsid w:val="0071145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uiPriority w:val="99"/>
    <w:rsid w:val="0071145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uiPriority w:val="99"/>
    <w:rsid w:val="0071145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71145D"/>
    <w:rPr>
      <w:vertAlign w:val="superscript"/>
    </w:rPr>
  </w:style>
  <w:style w:type="character" w:styleId="afc">
    <w:name w:val="annotation reference"/>
    <w:uiPriority w:val="99"/>
    <w:semiHidden/>
    <w:unhideWhenUsed/>
    <w:rsid w:val="0071145D"/>
    <w:rPr>
      <w:sz w:val="16"/>
      <w:szCs w:val="16"/>
    </w:rPr>
  </w:style>
  <w:style w:type="character" w:customStyle="1" w:styleId="CharAttribute484">
    <w:name w:val="CharAttribute484"/>
    <w:uiPriority w:val="99"/>
    <w:rsid w:val="0071145D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71145D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71145D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71145D"/>
    <w:rPr>
      <w:rFonts w:ascii="Times New Roman" w:eastAsia="Batang" w:hAnsi="Batang" w:cs="Times New Roman" w:hint="default"/>
      <w:sz w:val="28"/>
    </w:rPr>
  </w:style>
  <w:style w:type="character" w:customStyle="1" w:styleId="CharAttribute1">
    <w:name w:val="CharAttribute1"/>
    <w:rsid w:val="0071145D"/>
    <w:rPr>
      <w:rFonts w:ascii="Times New Roman" w:eastAsia="Gulim" w:hAnsi="Gulim" w:cs="Times New Roman" w:hint="default"/>
      <w:sz w:val="28"/>
    </w:rPr>
  </w:style>
  <w:style w:type="character" w:customStyle="1" w:styleId="CharAttribute0">
    <w:name w:val="CharAttribute0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rsid w:val="0071145D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04">
    <w:name w:val="CharAttribute504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71145D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271">
    <w:name w:val="CharAttribute271"/>
    <w:rsid w:val="0071145D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72">
    <w:name w:val="CharAttribute272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71145D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6">
    <w:name w:val="CharAttribute276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71145D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8">
    <w:name w:val="CharAttribute278"/>
    <w:rsid w:val="0071145D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79">
    <w:name w:val="CharAttribute279"/>
    <w:rsid w:val="0071145D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0">
    <w:name w:val="CharAttribute280"/>
    <w:rsid w:val="0071145D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1">
    <w:name w:val="CharAttribute281"/>
    <w:rsid w:val="0071145D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2">
    <w:name w:val="CharAttribute282"/>
    <w:rsid w:val="0071145D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3">
    <w:name w:val="CharAttribute283"/>
    <w:rsid w:val="0071145D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284">
    <w:name w:val="CharAttribute284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9">
    <w:name w:val="CharAttribute289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1">
    <w:name w:val="CharAttribute291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3">
    <w:name w:val="CharAttribute293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6">
    <w:name w:val="CharAttribute296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8">
    <w:name w:val="CharAttribute298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71145D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1">
    <w:name w:val="CharAttribute301"/>
    <w:rsid w:val="0071145D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71145D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9">
    <w:name w:val="CharAttribute309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0">
    <w:name w:val="CharAttribute310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2">
    <w:name w:val="CharAttribute312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5">
    <w:name w:val="CharAttribute315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8">
    <w:name w:val="CharAttribute318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0">
    <w:name w:val="CharAttribute320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2">
    <w:name w:val="CharAttribute322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3">
    <w:name w:val="CharAttribute323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6">
    <w:name w:val="CharAttribute326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7">
    <w:name w:val="CharAttribute327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1">
    <w:name w:val="CharAttribute331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4">
    <w:name w:val="CharAttribute334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5">
    <w:name w:val="CharAttribute335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71145D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48">
    <w:name w:val="CharAttribute548"/>
    <w:rsid w:val="0071145D"/>
    <w:rPr>
      <w:rFonts w:ascii="Times New Roman" w:eastAsia="Times New Roman" w:hAnsi="Times New Roman" w:cs="Times New Roman" w:hint="default"/>
      <w:sz w:val="24"/>
    </w:rPr>
  </w:style>
  <w:style w:type="character" w:customStyle="1" w:styleId="CharAttribute485">
    <w:name w:val="CharAttribute485"/>
    <w:uiPriority w:val="99"/>
    <w:rsid w:val="0071145D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13">
    <w:name w:val="Текст примечания Знак1"/>
    <w:basedOn w:val="a0"/>
    <w:uiPriority w:val="99"/>
    <w:semiHidden/>
    <w:rsid w:val="0071145D"/>
    <w:rPr>
      <w:rFonts w:ascii="Times New Roman" w:eastAsia="Times New Roman" w:hAnsi="Times New Roman" w:cs="Times New Roman" w:hint="default"/>
      <w:kern w:val="2"/>
      <w:sz w:val="20"/>
      <w:szCs w:val="20"/>
      <w:lang w:val="en-US" w:eastAsia="ko-KR"/>
    </w:rPr>
  </w:style>
  <w:style w:type="character" w:customStyle="1" w:styleId="14">
    <w:name w:val="Тема примечания Знак1"/>
    <w:basedOn w:val="13"/>
    <w:uiPriority w:val="99"/>
    <w:semiHidden/>
    <w:rsid w:val="0071145D"/>
    <w:rPr>
      <w:rFonts w:ascii="Times New Roman" w:eastAsia="Times New Roman" w:hAnsi="Times New Roman" w:cs="Times New Roman" w:hint="default"/>
      <w:b/>
      <w:bCs/>
      <w:kern w:val="2"/>
      <w:sz w:val="20"/>
      <w:szCs w:val="20"/>
      <w:lang w:val="en-US" w:eastAsia="ko-KR"/>
    </w:rPr>
  </w:style>
  <w:style w:type="character" w:customStyle="1" w:styleId="15">
    <w:name w:val="Текст выноски Знак1"/>
    <w:basedOn w:val="a0"/>
    <w:uiPriority w:val="99"/>
    <w:semiHidden/>
    <w:rsid w:val="0071145D"/>
    <w:rPr>
      <w:rFonts w:ascii="Segoe UI" w:eastAsia="Times New Roman" w:hAnsi="Segoe UI" w:cs="Segoe UI" w:hint="default"/>
      <w:kern w:val="2"/>
      <w:sz w:val="18"/>
      <w:szCs w:val="18"/>
      <w:lang w:val="en-US" w:eastAsia="ko-KR"/>
    </w:rPr>
  </w:style>
  <w:style w:type="character" w:customStyle="1" w:styleId="CharAttribute526">
    <w:name w:val="CharAttribute526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534">
    <w:name w:val="CharAttribute534"/>
    <w:rsid w:val="0071145D"/>
    <w:rPr>
      <w:rFonts w:ascii="Times New Roman" w:eastAsia="Times New Roman" w:hAnsi="Times New Roman" w:cs="Times New Roman" w:hint="default"/>
      <w:sz w:val="24"/>
    </w:rPr>
  </w:style>
  <w:style w:type="character" w:customStyle="1" w:styleId="CharAttribute4">
    <w:name w:val="CharAttribute4"/>
    <w:uiPriority w:val="99"/>
    <w:rsid w:val="0071145D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10">
    <w:name w:val="CharAttribute10"/>
    <w:uiPriority w:val="99"/>
    <w:rsid w:val="0071145D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11">
    <w:name w:val="CharAttribute11"/>
    <w:rsid w:val="0071145D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498">
    <w:name w:val="CharAttribute498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9">
    <w:name w:val="CharAttribute499"/>
    <w:rsid w:val="0071145D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0">
    <w:name w:val="CharAttribute500"/>
    <w:rsid w:val="0071145D"/>
    <w:rPr>
      <w:rFonts w:ascii="Times New Roman" w:eastAsia="Times New Roman" w:hAnsi="Times New Roman" w:cs="Times New Roman" w:hint="default"/>
      <w:sz w:val="28"/>
    </w:rPr>
  </w:style>
  <w:style w:type="character" w:customStyle="1" w:styleId="wmi-callto">
    <w:name w:val="wmi-callto"/>
    <w:basedOn w:val="a0"/>
    <w:rsid w:val="0071145D"/>
  </w:style>
  <w:style w:type="character" w:customStyle="1" w:styleId="CharAttribute5">
    <w:name w:val="CharAttribute5"/>
    <w:rsid w:val="0071145D"/>
    <w:rPr>
      <w:rFonts w:ascii="Batang" w:eastAsia="Times New Roman" w:hAnsi="Times New Roman" w:hint="eastAsia"/>
      <w:sz w:val="28"/>
    </w:rPr>
  </w:style>
  <w:style w:type="character" w:customStyle="1" w:styleId="CharAttribute6">
    <w:name w:val="CharAttribute6"/>
    <w:rsid w:val="0071145D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8pt">
    <w:name w:val="Основной текст + 8 pt"/>
    <w:basedOn w:val="a0"/>
    <w:uiPriority w:val="99"/>
    <w:rsid w:val="0071145D"/>
    <w:rPr>
      <w:rFonts w:ascii="Times New Roman" w:hAnsi="Times New Roman" w:cs="Times New Roman" w:hint="default"/>
      <w:strike w:val="0"/>
      <w:dstrike w:val="0"/>
      <w:sz w:val="16"/>
      <w:szCs w:val="16"/>
      <w:u w:val="none"/>
      <w:effect w:val="none"/>
    </w:rPr>
  </w:style>
  <w:style w:type="table" w:styleId="afd">
    <w:name w:val="Table Grid"/>
    <w:basedOn w:val="a1"/>
    <w:uiPriority w:val="59"/>
    <w:rsid w:val="0071145D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71145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71145D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71145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39"/>
    <w:rsid w:val="007114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2021-12-01T07:20:00Z</dcterms:created>
  <dcterms:modified xsi:type="dcterms:W3CDTF">2021-12-01T08:02:00Z</dcterms:modified>
</cp:coreProperties>
</file>