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50" w:rsidRDefault="00BC1450" w:rsidP="00BC1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дистанционного обучения по математике 7 класс</w:t>
      </w:r>
    </w:p>
    <w:p w:rsidR="00BC1450" w:rsidRDefault="00BC1450" w:rsidP="00BC14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Алгебра-7</w:t>
      </w:r>
    </w:p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45"/>
        <w:gridCol w:w="993"/>
        <w:gridCol w:w="992"/>
        <w:gridCol w:w="850"/>
        <w:gridCol w:w="2127"/>
        <w:gridCol w:w="2677"/>
      </w:tblGrid>
      <w:tr w:rsidR="00BC1450" w:rsidTr="00782CE0">
        <w:trPr>
          <w:trHeight w:val="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 w:rsidP="00782C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BC1450" w:rsidTr="00782CE0">
        <w:trPr>
          <w:trHeight w:val="6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50" w:rsidRDefault="00BC145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50" w:rsidRDefault="00BC145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50" w:rsidRDefault="00BC145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50" w:rsidRDefault="00BC145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50" w:rsidRDefault="00BC145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2CE0" w:rsidTr="00782CE0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0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:rsidR="00782CE0" w:rsidRPr="00921776" w:rsidRDefault="00782CE0" w:rsidP="007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76">
              <w:rPr>
                <w:rFonts w:ascii="Times New Roman" w:hAnsi="Times New Roman" w:cs="Times New Roman"/>
                <w:sz w:val="20"/>
                <w:szCs w:val="20"/>
              </w:rPr>
              <w:t>Применение преобразования многочлена в квадрат суммы или квадрата разности двух выражений при решении математических задач.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9A633A" w:rsidRDefault="00782CE0" w:rsidP="00782C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3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9A633A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9A633A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2CE0" w:rsidRPr="00921776" w:rsidRDefault="00782CE0" w:rsidP="00782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76">
              <w:rPr>
                <w:rFonts w:ascii="Times New Roman" w:hAnsi="Times New Roman" w:cs="Times New Roman"/>
                <w:sz w:val="18"/>
                <w:szCs w:val="18"/>
              </w:rPr>
              <w:t>§17,№644,656, 658,661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782CE0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782CE0" w:rsidTr="00782CE0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0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:rsidR="00782CE0" w:rsidRPr="00921776" w:rsidRDefault="00782CE0" w:rsidP="00782C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7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№ 4 по теме «Разность квадратов двух выражений. Квадрат суммы и квадрат разности двух выражений».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9A633A" w:rsidRDefault="00782CE0" w:rsidP="00782C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3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9A633A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9A633A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2CE0" w:rsidRPr="00921776" w:rsidRDefault="00782CE0" w:rsidP="00782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76"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</w:t>
            </w:r>
          </w:p>
          <w:p w:rsidR="00782CE0" w:rsidRPr="00921776" w:rsidRDefault="00782CE0" w:rsidP="00782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76">
              <w:rPr>
                <w:rFonts w:ascii="Times New Roman" w:hAnsi="Times New Roman" w:cs="Times New Roman"/>
                <w:sz w:val="18"/>
                <w:szCs w:val="18"/>
              </w:rPr>
              <w:t>§§14 – 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задания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вайбер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вайбере</w:t>
            </w:r>
            <w:proofErr w:type="spellEnd"/>
          </w:p>
        </w:tc>
      </w:tr>
      <w:tr w:rsidR="00782CE0" w:rsidTr="00782CE0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0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:rsidR="00782CE0" w:rsidRPr="00921776" w:rsidRDefault="00782CE0" w:rsidP="007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76">
              <w:rPr>
                <w:rFonts w:ascii="Times New Roman" w:hAnsi="Times New Roman" w:cs="Times New Roman"/>
                <w:sz w:val="20"/>
                <w:szCs w:val="20"/>
              </w:rPr>
              <w:t>§18. Сумма и  разность кубов двух выражений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9A633A" w:rsidRDefault="00782CE0" w:rsidP="00782C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3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9A633A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9A633A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2CE0" w:rsidRPr="00921776" w:rsidRDefault="00782CE0" w:rsidP="00782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76">
              <w:rPr>
                <w:rFonts w:ascii="Times New Roman" w:hAnsi="Times New Roman" w:cs="Times New Roman"/>
                <w:sz w:val="18"/>
                <w:szCs w:val="18"/>
              </w:rPr>
              <w:t>§18, вопр.1-6, №676,678, 680,684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</w:tbl>
    <w:p w:rsidR="00BC1450" w:rsidRDefault="00BC1450" w:rsidP="00BC1450"/>
    <w:p w:rsidR="00BC1450" w:rsidRDefault="00BC1450" w:rsidP="00BC14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Геометрия-7</w:t>
      </w:r>
    </w:p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04"/>
        <w:gridCol w:w="850"/>
        <w:gridCol w:w="992"/>
        <w:gridCol w:w="1134"/>
        <w:gridCol w:w="2127"/>
        <w:gridCol w:w="2677"/>
      </w:tblGrid>
      <w:tr w:rsidR="00BC1450" w:rsidTr="00782CE0">
        <w:trPr>
          <w:trHeight w:val="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 w:rsidP="00782C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BC1450" w:rsidTr="00782CE0">
        <w:trPr>
          <w:trHeight w:val="6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50" w:rsidRDefault="00BC145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50" w:rsidRDefault="00BC145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50" w:rsidRDefault="00BC145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50" w:rsidRDefault="00BC14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50" w:rsidRDefault="00BC145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50" w:rsidRDefault="00BC145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2CE0" w:rsidTr="00782CE0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0" w:rsidRDefault="00782CE0" w:rsidP="00782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E0" w:rsidRPr="00EF587D" w:rsidRDefault="00782CE0" w:rsidP="00782C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87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3 по теме: «</w:t>
            </w:r>
            <w:r w:rsidRPr="00EF587D"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Параллельные прямые</w:t>
            </w:r>
            <w:r w:rsidRPr="00EF587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7C212A" w:rsidRDefault="00782CE0" w:rsidP="00782C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7C212A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7C212A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EF587D" w:rsidRDefault="00782CE0" w:rsidP="00782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стр68 вопросы к главе 3(12-15)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Default="00782CE0" w:rsidP="00782CE0">
            <w:pPr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782CE0" w:rsidTr="00782CE0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CE0" w:rsidRDefault="00782CE0" w:rsidP="00782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E0" w:rsidRPr="00EF587D" w:rsidRDefault="00782CE0" w:rsidP="00782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7D">
              <w:rPr>
                <w:rFonts w:ascii="Times New Roman" w:hAnsi="Times New Roman" w:cs="Times New Roman"/>
                <w:sz w:val="20"/>
                <w:szCs w:val="20"/>
              </w:rPr>
              <w:t>Сумма углов треугольника.  Теорема о сумме углов треугольника.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7C212A" w:rsidRDefault="00782CE0" w:rsidP="00782C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7C212A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7C212A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Pr="00EF587D" w:rsidRDefault="00782CE0" w:rsidP="00782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7D">
              <w:rPr>
                <w:rFonts w:ascii="Times New Roman" w:hAnsi="Times New Roman" w:cs="Times New Roman"/>
                <w:sz w:val="20"/>
                <w:szCs w:val="20"/>
              </w:rPr>
              <w:t>п.30 стр71</w:t>
            </w:r>
          </w:p>
          <w:p w:rsidR="00782CE0" w:rsidRPr="00EF587D" w:rsidRDefault="00782CE0" w:rsidP="00782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7D">
              <w:rPr>
                <w:rFonts w:ascii="Times New Roman" w:hAnsi="Times New Roman" w:cs="Times New Roman"/>
                <w:sz w:val="20"/>
                <w:szCs w:val="20"/>
              </w:rPr>
              <w:t xml:space="preserve">№ 223. 224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0" w:rsidRDefault="00782CE0" w:rsidP="00782C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82CE0" w:rsidRDefault="00782CE0" w:rsidP="00782CE0">
            <w:pPr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105697" w:rsidRDefault="00105697">
      <w:bookmarkStart w:id="0" w:name="_GoBack"/>
      <w:bookmarkEnd w:id="0"/>
    </w:p>
    <w:sectPr w:rsidR="0010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31"/>
    <w:rsid w:val="00105697"/>
    <w:rsid w:val="00323D31"/>
    <w:rsid w:val="00782CE0"/>
    <w:rsid w:val="00BC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3B57"/>
  <w15:chartTrackingRefBased/>
  <w15:docId w15:val="{7660E3E9-6A6C-41CD-AD41-2015B9F3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45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4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145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3</cp:revision>
  <dcterms:created xsi:type="dcterms:W3CDTF">2022-02-06T05:20:00Z</dcterms:created>
  <dcterms:modified xsi:type="dcterms:W3CDTF">2022-02-06T05:59:00Z</dcterms:modified>
</cp:coreProperties>
</file>