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FB" w:rsidRDefault="009855FB" w:rsidP="009855FB">
      <w:pPr>
        <w:pStyle w:val="a4"/>
        <w:numPr>
          <w:ilvl w:val="0"/>
          <w:numId w:val="3"/>
        </w:numPr>
      </w:pPr>
      <w:r>
        <w:t xml:space="preserve">План дистанционного </w:t>
      </w:r>
      <w:proofErr w:type="gramStart"/>
      <w:r>
        <w:t>обучения по</w:t>
      </w:r>
      <w:proofErr w:type="gramEnd"/>
      <w:r>
        <w:t xml:space="preserve"> русскому языку в 7 «б» классе </w:t>
      </w:r>
    </w:p>
    <w:tbl>
      <w:tblPr>
        <w:tblStyle w:val="a3"/>
        <w:tblW w:w="0" w:type="auto"/>
        <w:tblLook w:val="04A0"/>
      </w:tblPr>
      <w:tblGrid>
        <w:gridCol w:w="424"/>
        <w:gridCol w:w="1529"/>
        <w:gridCol w:w="696"/>
        <w:gridCol w:w="1143"/>
        <w:gridCol w:w="677"/>
        <w:gridCol w:w="677"/>
        <w:gridCol w:w="4425"/>
      </w:tblGrid>
      <w:tr w:rsidR="009855FB" w:rsidTr="008D43A8">
        <w:tc>
          <w:tcPr>
            <w:tcW w:w="562" w:type="dxa"/>
          </w:tcPr>
          <w:p w:rsidR="009855FB" w:rsidRDefault="009855FB" w:rsidP="008D43A8">
            <w:r>
              <w:t>№</w:t>
            </w:r>
          </w:p>
        </w:tc>
        <w:tc>
          <w:tcPr>
            <w:tcW w:w="2159" w:type="dxa"/>
          </w:tcPr>
          <w:p w:rsidR="009855FB" w:rsidRDefault="009855FB" w:rsidP="008D43A8">
            <w:r>
              <w:t xml:space="preserve">Тема урока </w:t>
            </w:r>
          </w:p>
        </w:tc>
        <w:tc>
          <w:tcPr>
            <w:tcW w:w="1323" w:type="dxa"/>
          </w:tcPr>
          <w:p w:rsidR="009855FB" w:rsidRDefault="009855FB" w:rsidP="008D43A8">
            <w:r>
              <w:t xml:space="preserve">Кол-во часов </w:t>
            </w:r>
          </w:p>
        </w:tc>
        <w:tc>
          <w:tcPr>
            <w:tcW w:w="1333" w:type="dxa"/>
          </w:tcPr>
          <w:p w:rsidR="009855FB" w:rsidRDefault="009855FB" w:rsidP="008D43A8">
            <w:r>
              <w:t xml:space="preserve">Домашнее задание </w:t>
            </w:r>
          </w:p>
        </w:tc>
        <w:tc>
          <w:tcPr>
            <w:tcW w:w="1321" w:type="dxa"/>
          </w:tcPr>
          <w:p w:rsidR="009855FB" w:rsidRDefault="009855FB" w:rsidP="008D43A8">
            <w:r>
              <w:t xml:space="preserve">Дата план </w:t>
            </w:r>
          </w:p>
        </w:tc>
        <w:tc>
          <w:tcPr>
            <w:tcW w:w="1321" w:type="dxa"/>
          </w:tcPr>
          <w:p w:rsidR="009855FB" w:rsidRDefault="009855FB" w:rsidP="008D43A8">
            <w:r>
              <w:t>Дата факт</w:t>
            </w:r>
          </w:p>
        </w:tc>
        <w:tc>
          <w:tcPr>
            <w:tcW w:w="1326" w:type="dxa"/>
          </w:tcPr>
          <w:p w:rsidR="009855FB" w:rsidRDefault="009855FB" w:rsidP="008D43A8">
            <w:r>
              <w:t xml:space="preserve">Ссылка на уроки </w:t>
            </w:r>
          </w:p>
        </w:tc>
      </w:tr>
      <w:tr w:rsidR="009855FB" w:rsidTr="008D43A8">
        <w:tc>
          <w:tcPr>
            <w:tcW w:w="562" w:type="dxa"/>
          </w:tcPr>
          <w:p w:rsidR="009855FB" w:rsidRDefault="009855FB" w:rsidP="008D43A8">
            <w:r>
              <w:t>1</w:t>
            </w:r>
          </w:p>
        </w:tc>
        <w:tc>
          <w:tcPr>
            <w:tcW w:w="2159" w:type="dxa"/>
          </w:tcPr>
          <w:p w:rsidR="009855FB" w:rsidRPr="00E936CE" w:rsidRDefault="009855FB" w:rsidP="008D43A8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36CE">
              <w:rPr>
                <w:rFonts w:ascii="Times New Roman" w:hAnsi="Times New Roman" w:cs="Times New Roman"/>
              </w:rPr>
              <w:t xml:space="preserve">Буквы Е и </w:t>
            </w:r>
            <w:proofErr w:type="spellStart"/>
            <w:r w:rsidRPr="00E936CE">
              <w:rPr>
                <w:rFonts w:ascii="Times New Roman" w:hAnsi="Times New Roman" w:cs="Times New Roman"/>
              </w:rPr>
              <w:t>И</w:t>
            </w:r>
            <w:proofErr w:type="spellEnd"/>
            <w:r w:rsidRPr="00E936CE">
              <w:rPr>
                <w:rFonts w:ascii="Times New Roman" w:hAnsi="Times New Roman" w:cs="Times New Roman"/>
              </w:rPr>
              <w:t xml:space="preserve"> в приставках Н</w:t>
            </w:r>
            <w:proofErr w:type="gramStart"/>
            <w:r w:rsidRPr="00E936CE">
              <w:rPr>
                <w:rFonts w:ascii="Times New Roman" w:hAnsi="Times New Roman" w:cs="Times New Roman"/>
              </w:rPr>
              <w:t>Е-</w:t>
            </w:r>
            <w:proofErr w:type="gramEnd"/>
            <w:r w:rsidRPr="00E936CE">
              <w:rPr>
                <w:rFonts w:ascii="Times New Roman" w:hAnsi="Times New Roman" w:cs="Times New Roman"/>
              </w:rPr>
              <w:t xml:space="preserve"> и НИ- отрицательных наречий.</w:t>
            </w:r>
          </w:p>
        </w:tc>
        <w:tc>
          <w:tcPr>
            <w:tcW w:w="1323" w:type="dxa"/>
          </w:tcPr>
          <w:p w:rsidR="009855FB" w:rsidRDefault="009855FB" w:rsidP="008D43A8"/>
        </w:tc>
        <w:tc>
          <w:tcPr>
            <w:tcW w:w="1333" w:type="dxa"/>
          </w:tcPr>
          <w:p w:rsidR="009855FB" w:rsidRPr="00B825CE" w:rsidRDefault="009855FB" w:rsidP="008D43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25CE">
              <w:rPr>
                <w:rFonts w:ascii="Times New Roman" w:hAnsi="Times New Roman" w:cs="Times New Roman"/>
                <w:color w:val="000000"/>
              </w:rPr>
              <w:t>Задание 253стр 105</w:t>
            </w:r>
          </w:p>
          <w:p w:rsidR="009855FB" w:rsidRPr="00B825CE" w:rsidRDefault="009855FB" w:rsidP="008D43A8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:rsidR="009855FB" w:rsidRDefault="009855FB" w:rsidP="008D43A8">
            <w:r>
              <w:t>07.02</w:t>
            </w:r>
          </w:p>
        </w:tc>
        <w:tc>
          <w:tcPr>
            <w:tcW w:w="1321" w:type="dxa"/>
          </w:tcPr>
          <w:p w:rsidR="009855FB" w:rsidRDefault="009855FB" w:rsidP="008D43A8">
            <w:r>
              <w:t>07.02</w:t>
            </w:r>
          </w:p>
        </w:tc>
        <w:tc>
          <w:tcPr>
            <w:tcW w:w="1326" w:type="dxa"/>
          </w:tcPr>
          <w:p w:rsidR="009855FB" w:rsidRDefault="009855FB" w:rsidP="008D43A8">
            <w:hyperlink r:id="rId5" w:history="1">
              <w:r w:rsidRPr="00991793">
                <w:rPr>
                  <w:rStyle w:val="a5"/>
                </w:rPr>
                <w:t>https://www.youtube.com/watch?v=gGAzEAVG30I</w:t>
              </w:r>
            </w:hyperlink>
          </w:p>
          <w:p w:rsidR="009855FB" w:rsidRDefault="009855FB" w:rsidP="008D43A8"/>
        </w:tc>
      </w:tr>
      <w:tr w:rsidR="009855FB" w:rsidRPr="00E578DC" w:rsidTr="008D43A8">
        <w:tc>
          <w:tcPr>
            <w:tcW w:w="562" w:type="dxa"/>
          </w:tcPr>
          <w:p w:rsidR="009855FB" w:rsidRDefault="009855FB" w:rsidP="008D43A8">
            <w:r>
              <w:t>2</w:t>
            </w:r>
          </w:p>
        </w:tc>
        <w:tc>
          <w:tcPr>
            <w:tcW w:w="2159" w:type="dxa"/>
          </w:tcPr>
          <w:p w:rsidR="009855FB" w:rsidRPr="00B825CE" w:rsidRDefault="009855FB" w:rsidP="008D43A8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825CE">
              <w:rPr>
                <w:rFonts w:ascii="Times New Roman" w:hAnsi="Times New Roman" w:cs="Times New Roman"/>
              </w:rPr>
              <w:t xml:space="preserve">Буквы Е и </w:t>
            </w:r>
            <w:proofErr w:type="spellStart"/>
            <w:r w:rsidRPr="00B825CE">
              <w:rPr>
                <w:rFonts w:ascii="Times New Roman" w:hAnsi="Times New Roman" w:cs="Times New Roman"/>
              </w:rPr>
              <w:t>И</w:t>
            </w:r>
            <w:proofErr w:type="spellEnd"/>
            <w:r w:rsidRPr="00B825CE">
              <w:rPr>
                <w:rFonts w:ascii="Times New Roman" w:hAnsi="Times New Roman" w:cs="Times New Roman"/>
              </w:rPr>
              <w:t xml:space="preserve"> в приставках Н</w:t>
            </w:r>
            <w:proofErr w:type="gramStart"/>
            <w:r w:rsidRPr="00B825CE">
              <w:rPr>
                <w:rFonts w:ascii="Times New Roman" w:hAnsi="Times New Roman" w:cs="Times New Roman"/>
              </w:rPr>
              <w:t>Е-</w:t>
            </w:r>
            <w:proofErr w:type="gramEnd"/>
            <w:r w:rsidRPr="00B825CE">
              <w:rPr>
                <w:rFonts w:ascii="Times New Roman" w:hAnsi="Times New Roman" w:cs="Times New Roman"/>
              </w:rPr>
              <w:t xml:space="preserve"> и НИ- отрицательных наречий. (продолжение)</w:t>
            </w:r>
          </w:p>
        </w:tc>
        <w:tc>
          <w:tcPr>
            <w:tcW w:w="1323" w:type="dxa"/>
          </w:tcPr>
          <w:p w:rsidR="009855FB" w:rsidRDefault="009855FB" w:rsidP="008D43A8"/>
        </w:tc>
        <w:tc>
          <w:tcPr>
            <w:tcW w:w="1333" w:type="dxa"/>
          </w:tcPr>
          <w:p w:rsidR="009855FB" w:rsidRPr="00B825CE" w:rsidRDefault="009855FB" w:rsidP="008D43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25CE">
              <w:rPr>
                <w:rFonts w:ascii="Times New Roman" w:hAnsi="Times New Roman" w:cs="Times New Roman"/>
                <w:color w:val="000000"/>
              </w:rPr>
              <w:t>Задание 255стр 106</w:t>
            </w:r>
          </w:p>
          <w:p w:rsidR="009855FB" w:rsidRPr="00B825CE" w:rsidRDefault="009855FB" w:rsidP="008D43A8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:rsidR="009855FB" w:rsidRDefault="009855FB" w:rsidP="008D43A8">
            <w:r>
              <w:t>08.02</w:t>
            </w:r>
          </w:p>
        </w:tc>
        <w:tc>
          <w:tcPr>
            <w:tcW w:w="1321" w:type="dxa"/>
          </w:tcPr>
          <w:p w:rsidR="009855FB" w:rsidRDefault="009855FB" w:rsidP="008D43A8">
            <w:r>
              <w:t>08.02</w:t>
            </w:r>
          </w:p>
        </w:tc>
        <w:tc>
          <w:tcPr>
            <w:tcW w:w="1326" w:type="dxa"/>
          </w:tcPr>
          <w:p w:rsidR="009855FB" w:rsidRDefault="009855FB" w:rsidP="008D43A8">
            <w:hyperlink r:id="rId6" w:history="1">
              <w:r w:rsidRPr="00991793">
                <w:rPr>
                  <w:rStyle w:val="a5"/>
                </w:rPr>
                <w:t>https://www.youtube.com/watch?v=gGAzEAVG30I</w:t>
              </w:r>
            </w:hyperlink>
          </w:p>
          <w:p w:rsidR="009855FB" w:rsidRPr="00E578DC" w:rsidRDefault="009855FB" w:rsidP="008D43A8"/>
        </w:tc>
      </w:tr>
      <w:tr w:rsidR="009855FB" w:rsidRPr="00E578DC" w:rsidTr="008D43A8">
        <w:trPr>
          <w:trHeight w:val="315"/>
        </w:trPr>
        <w:tc>
          <w:tcPr>
            <w:tcW w:w="562" w:type="dxa"/>
          </w:tcPr>
          <w:p w:rsidR="009855FB" w:rsidRPr="00E578DC" w:rsidRDefault="009855FB" w:rsidP="008D43A8">
            <w:r>
              <w:t>3</w:t>
            </w:r>
          </w:p>
        </w:tc>
        <w:tc>
          <w:tcPr>
            <w:tcW w:w="2159" w:type="dxa"/>
          </w:tcPr>
          <w:p w:rsidR="009855FB" w:rsidRPr="00B825CE" w:rsidRDefault="009855FB" w:rsidP="008D43A8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Одна и две буквы </w:t>
            </w:r>
            <w:r w:rsidRPr="00B825CE">
              <w:rPr>
                <w:rFonts w:ascii="Times New Roman" w:hAnsi="Times New Roman" w:cs="Times New Roman"/>
              </w:rPr>
              <w:t xml:space="preserve"> в наречиях на </w:t>
            </w:r>
            <w:proofErr w:type="gramStart"/>
            <w:r w:rsidRPr="00B825CE">
              <w:rPr>
                <w:rFonts w:ascii="Times New Roman" w:hAnsi="Times New Roman" w:cs="Times New Roman"/>
              </w:rPr>
              <w:t>–О</w:t>
            </w:r>
            <w:proofErr w:type="gramEnd"/>
            <w:r w:rsidRPr="00B825CE">
              <w:rPr>
                <w:rFonts w:ascii="Times New Roman" w:hAnsi="Times New Roman" w:cs="Times New Roman"/>
              </w:rPr>
              <w:t xml:space="preserve"> и –Е.</w:t>
            </w:r>
          </w:p>
        </w:tc>
        <w:tc>
          <w:tcPr>
            <w:tcW w:w="1323" w:type="dxa"/>
          </w:tcPr>
          <w:p w:rsidR="009855FB" w:rsidRPr="00E578DC" w:rsidRDefault="009855FB" w:rsidP="008D43A8"/>
        </w:tc>
        <w:tc>
          <w:tcPr>
            <w:tcW w:w="1333" w:type="dxa"/>
          </w:tcPr>
          <w:p w:rsidR="009855FB" w:rsidRPr="00B825CE" w:rsidRDefault="009855FB" w:rsidP="008D43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25CE">
              <w:rPr>
                <w:rFonts w:ascii="Times New Roman" w:hAnsi="Times New Roman" w:cs="Times New Roman"/>
                <w:color w:val="000000"/>
              </w:rPr>
              <w:t xml:space="preserve">Задание 259 </w:t>
            </w:r>
            <w:proofErr w:type="spellStart"/>
            <w:proofErr w:type="gramStart"/>
            <w:r w:rsidRPr="00B825CE">
              <w:rPr>
                <w:rFonts w:ascii="Times New Roman" w:hAnsi="Times New Roman" w:cs="Times New Roman"/>
                <w:color w:val="000000"/>
              </w:rPr>
              <w:t>стр</w:t>
            </w:r>
            <w:proofErr w:type="spellEnd"/>
            <w:proofErr w:type="gramEnd"/>
            <w:r w:rsidRPr="00B825CE">
              <w:rPr>
                <w:rFonts w:ascii="Times New Roman" w:hAnsi="Times New Roman" w:cs="Times New Roman"/>
                <w:color w:val="000000"/>
              </w:rPr>
              <w:t xml:space="preserve"> 107</w:t>
            </w:r>
          </w:p>
          <w:p w:rsidR="009855FB" w:rsidRPr="00B825CE" w:rsidRDefault="009855FB" w:rsidP="008D43A8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:rsidR="009855FB" w:rsidRPr="00E578DC" w:rsidRDefault="009855FB" w:rsidP="008D43A8">
            <w:r>
              <w:t>09.02</w:t>
            </w:r>
          </w:p>
        </w:tc>
        <w:tc>
          <w:tcPr>
            <w:tcW w:w="1321" w:type="dxa"/>
          </w:tcPr>
          <w:p w:rsidR="009855FB" w:rsidRPr="00E578DC" w:rsidRDefault="009855FB" w:rsidP="008D43A8">
            <w:r>
              <w:t>09.02</w:t>
            </w:r>
          </w:p>
        </w:tc>
        <w:tc>
          <w:tcPr>
            <w:tcW w:w="1326" w:type="dxa"/>
          </w:tcPr>
          <w:p w:rsidR="009855FB" w:rsidRDefault="009855FB" w:rsidP="008D43A8">
            <w:hyperlink r:id="rId7" w:history="1">
              <w:r w:rsidRPr="00991793">
                <w:rPr>
                  <w:rStyle w:val="a5"/>
                </w:rPr>
                <w:t>https://interneturok.ru/lesson/russian/7-klass/bglava-4-narechieb/odna-i-dve-bukvy-n-v-narechiyah-na-o-i-e-2</w:t>
              </w:r>
            </w:hyperlink>
          </w:p>
          <w:p w:rsidR="009855FB" w:rsidRPr="00E578DC" w:rsidRDefault="009855FB" w:rsidP="008D43A8"/>
        </w:tc>
      </w:tr>
      <w:tr w:rsidR="009855FB" w:rsidRPr="00E578DC" w:rsidTr="008D43A8">
        <w:trPr>
          <w:trHeight w:val="252"/>
        </w:trPr>
        <w:tc>
          <w:tcPr>
            <w:tcW w:w="562" w:type="dxa"/>
          </w:tcPr>
          <w:p w:rsidR="009855FB" w:rsidRDefault="009855FB" w:rsidP="008D43A8">
            <w:r>
              <w:t>4</w:t>
            </w:r>
          </w:p>
        </w:tc>
        <w:tc>
          <w:tcPr>
            <w:tcW w:w="2159" w:type="dxa"/>
          </w:tcPr>
          <w:p w:rsidR="009855FB" w:rsidRPr="00B825CE" w:rsidRDefault="009855FB" w:rsidP="008D43A8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825CE">
              <w:rPr>
                <w:rFonts w:ascii="Times New Roman" w:hAnsi="Times New Roman" w:cs="Times New Roman"/>
                <w:b/>
              </w:rPr>
              <w:t xml:space="preserve">Р.Р.Описание действий. </w:t>
            </w:r>
          </w:p>
          <w:p w:rsidR="009855FB" w:rsidRPr="00B825CE" w:rsidRDefault="009855FB" w:rsidP="008D43A8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825CE">
              <w:rPr>
                <w:rFonts w:ascii="Times New Roman" w:hAnsi="Times New Roman" w:cs="Times New Roman"/>
                <w:b/>
              </w:rPr>
              <w:t>«Волшебная веревка»</w:t>
            </w:r>
          </w:p>
        </w:tc>
        <w:tc>
          <w:tcPr>
            <w:tcW w:w="1323" w:type="dxa"/>
          </w:tcPr>
          <w:p w:rsidR="009855FB" w:rsidRPr="00E578DC" w:rsidRDefault="009855FB" w:rsidP="008D43A8"/>
        </w:tc>
        <w:tc>
          <w:tcPr>
            <w:tcW w:w="1333" w:type="dxa"/>
          </w:tcPr>
          <w:p w:rsidR="009855FB" w:rsidRPr="00B825CE" w:rsidRDefault="009855FB" w:rsidP="008D43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25CE">
              <w:rPr>
                <w:rFonts w:ascii="Times New Roman" w:hAnsi="Times New Roman" w:cs="Times New Roman"/>
                <w:color w:val="000000"/>
              </w:rPr>
              <w:t>Работа с текстом, словарная работа</w:t>
            </w:r>
          </w:p>
          <w:p w:rsidR="009855FB" w:rsidRPr="00B825CE" w:rsidRDefault="009855FB" w:rsidP="008D43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25CE">
              <w:rPr>
                <w:rFonts w:ascii="Times New Roman" w:hAnsi="Times New Roman" w:cs="Times New Roman"/>
                <w:color w:val="000000"/>
              </w:rPr>
              <w:t xml:space="preserve">Задание 264 </w:t>
            </w:r>
            <w:proofErr w:type="spellStart"/>
            <w:proofErr w:type="gramStart"/>
            <w:r w:rsidRPr="00B825CE">
              <w:rPr>
                <w:rFonts w:ascii="Times New Roman" w:hAnsi="Times New Roman" w:cs="Times New Roman"/>
                <w:color w:val="000000"/>
              </w:rPr>
              <w:t>стр</w:t>
            </w:r>
            <w:proofErr w:type="spellEnd"/>
            <w:proofErr w:type="gramEnd"/>
            <w:r w:rsidRPr="00B825CE">
              <w:rPr>
                <w:rFonts w:ascii="Times New Roman" w:hAnsi="Times New Roman" w:cs="Times New Roman"/>
                <w:color w:val="000000"/>
              </w:rPr>
              <w:t xml:space="preserve"> 109</w:t>
            </w:r>
          </w:p>
          <w:p w:rsidR="009855FB" w:rsidRPr="00B825CE" w:rsidRDefault="009855FB" w:rsidP="008D43A8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:rsidR="009855FB" w:rsidRPr="00E578DC" w:rsidRDefault="009855FB" w:rsidP="008D43A8">
            <w:r>
              <w:t>09.02</w:t>
            </w:r>
          </w:p>
        </w:tc>
        <w:tc>
          <w:tcPr>
            <w:tcW w:w="1321" w:type="dxa"/>
          </w:tcPr>
          <w:p w:rsidR="009855FB" w:rsidRPr="00E578DC" w:rsidRDefault="009855FB" w:rsidP="008D43A8">
            <w:r>
              <w:t>09.02</w:t>
            </w:r>
          </w:p>
        </w:tc>
        <w:tc>
          <w:tcPr>
            <w:tcW w:w="1326" w:type="dxa"/>
          </w:tcPr>
          <w:p w:rsidR="009855FB" w:rsidRDefault="009855FB" w:rsidP="008D43A8">
            <w:hyperlink r:id="rId8" w:history="1">
              <w:r w:rsidRPr="00991793">
                <w:rPr>
                  <w:rStyle w:val="a5"/>
                </w:rPr>
                <w:t>https://www.youtube.com/watch?v=DiqgWJEQrYE</w:t>
              </w:r>
            </w:hyperlink>
          </w:p>
          <w:p w:rsidR="009855FB" w:rsidRPr="00E578DC" w:rsidRDefault="009855FB" w:rsidP="008D43A8"/>
        </w:tc>
      </w:tr>
    </w:tbl>
    <w:p w:rsidR="009855FB" w:rsidRDefault="009855FB" w:rsidP="009855FB"/>
    <w:p w:rsidR="009855FB" w:rsidRDefault="009855FB" w:rsidP="009855FB">
      <w:pPr>
        <w:pStyle w:val="a4"/>
        <w:numPr>
          <w:ilvl w:val="0"/>
          <w:numId w:val="4"/>
        </w:numPr>
      </w:pPr>
      <w:r>
        <w:t xml:space="preserve">План дистанционного </w:t>
      </w:r>
      <w:proofErr w:type="gramStart"/>
      <w:r>
        <w:t>обучения по</w:t>
      </w:r>
      <w:proofErr w:type="gramEnd"/>
      <w:r>
        <w:t xml:space="preserve"> русской литературе  в 7 «б» классе </w:t>
      </w:r>
    </w:p>
    <w:tbl>
      <w:tblPr>
        <w:tblStyle w:val="a3"/>
        <w:tblW w:w="0" w:type="auto"/>
        <w:tblLook w:val="04A0"/>
      </w:tblPr>
      <w:tblGrid>
        <w:gridCol w:w="407"/>
        <w:gridCol w:w="1334"/>
        <w:gridCol w:w="658"/>
        <w:gridCol w:w="1739"/>
        <w:gridCol w:w="641"/>
        <w:gridCol w:w="641"/>
        <w:gridCol w:w="4151"/>
      </w:tblGrid>
      <w:tr w:rsidR="009855FB" w:rsidTr="008D43A8">
        <w:tc>
          <w:tcPr>
            <w:tcW w:w="562" w:type="dxa"/>
          </w:tcPr>
          <w:p w:rsidR="009855FB" w:rsidRDefault="009855FB" w:rsidP="008D43A8">
            <w:r>
              <w:t>№</w:t>
            </w:r>
          </w:p>
        </w:tc>
        <w:tc>
          <w:tcPr>
            <w:tcW w:w="2159" w:type="dxa"/>
          </w:tcPr>
          <w:p w:rsidR="009855FB" w:rsidRDefault="009855FB" w:rsidP="008D43A8">
            <w:r>
              <w:t xml:space="preserve">Тема урока </w:t>
            </w:r>
          </w:p>
        </w:tc>
        <w:tc>
          <w:tcPr>
            <w:tcW w:w="1323" w:type="dxa"/>
          </w:tcPr>
          <w:p w:rsidR="009855FB" w:rsidRDefault="009855FB" w:rsidP="008D43A8">
            <w:r>
              <w:t xml:space="preserve">Кол-во часов </w:t>
            </w:r>
          </w:p>
        </w:tc>
        <w:tc>
          <w:tcPr>
            <w:tcW w:w="1333" w:type="dxa"/>
          </w:tcPr>
          <w:p w:rsidR="009855FB" w:rsidRDefault="009855FB" w:rsidP="008D43A8">
            <w:r>
              <w:t xml:space="preserve">Домашнее задание </w:t>
            </w:r>
          </w:p>
        </w:tc>
        <w:tc>
          <w:tcPr>
            <w:tcW w:w="1321" w:type="dxa"/>
          </w:tcPr>
          <w:p w:rsidR="009855FB" w:rsidRDefault="009855FB" w:rsidP="008D43A8">
            <w:r>
              <w:t xml:space="preserve">Дата план </w:t>
            </w:r>
          </w:p>
        </w:tc>
        <w:tc>
          <w:tcPr>
            <w:tcW w:w="1321" w:type="dxa"/>
          </w:tcPr>
          <w:p w:rsidR="009855FB" w:rsidRDefault="009855FB" w:rsidP="008D43A8">
            <w:r>
              <w:t>Дата факт</w:t>
            </w:r>
          </w:p>
        </w:tc>
        <w:tc>
          <w:tcPr>
            <w:tcW w:w="1326" w:type="dxa"/>
          </w:tcPr>
          <w:p w:rsidR="009855FB" w:rsidRDefault="009855FB" w:rsidP="008D43A8">
            <w:r>
              <w:t xml:space="preserve">Ссылка на уроки </w:t>
            </w:r>
          </w:p>
        </w:tc>
      </w:tr>
      <w:tr w:rsidR="009855FB" w:rsidTr="008D43A8">
        <w:tc>
          <w:tcPr>
            <w:tcW w:w="562" w:type="dxa"/>
          </w:tcPr>
          <w:p w:rsidR="009855FB" w:rsidRDefault="009855FB" w:rsidP="008D43A8">
            <w:r>
              <w:t>1</w:t>
            </w:r>
          </w:p>
        </w:tc>
        <w:tc>
          <w:tcPr>
            <w:tcW w:w="2159" w:type="dxa"/>
          </w:tcPr>
          <w:p w:rsidR="009855FB" w:rsidRPr="00A52D91" w:rsidRDefault="009855FB" w:rsidP="008D43A8">
            <w:pPr>
              <w:rPr>
                <w:rFonts w:ascii="Times New Roman" w:hAnsi="Times New Roman"/>
                <w:szCs w:val="24"/>
              </w:rPr>
            </w:pPr>
            <w:r w:rsidRPr="00A52D91">
              <w:rPr>
                <w:rFonts w:ascii="Times New Roman" w:hAnsi="Times New Roman"/>
                <w:b/>
                <w:szCs w:val="24"/>
              </w:rPr>
              <w:t>М.Е. САЛТЫКОВ – ЩЕДРИН</w:t>
            </w:r>
            <w:r w:rsidRPr="00A52D91">
              <w:rPr>
                <w:rFonts w:ascii="Times New Roman" w:hAnsi="Times New Roman"/>
                <w:szCs w:val="24"/>
              </w:rPr>
              <w:t>. Образ писателя. «Повесть о том, как один мужик двух генералов прокормил» как сатирическая сказка.</w:t>
            </w:r>
          </w:p>
        </w:tc>
        <w:tc>
          <w:tcPr>
            <w:tcW w:w="1323" w:type="dxa"/>
          </w:tcPr>
          <w:p w:rsidR="009855FB" w:rsidRDefault="009855FB" w:rsidP="008D43A8"/>
        </w:tc>
        <w:tc>
          <w:tcPr>
            <w:tcW w:w="1333" w:type="dxa"/>
          </w:tcPr>
          <w:p w:rsidR="009855FB" w:rsidRPr="00A52D91" w:rsidRDefault="009855FB" w:rsidP="008D43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Подготовиться к инсценированному чтению сказки</w:t>
            </w:r>
          </w:p>
        </w:tc>
        <w:tc>
          <w:tcPr>
            <w:tcW w:w="1321" w:type="dxa"/>
          </w:tcPr>
          <w:p w:rsidR="009855FB" w:rsidRDefault="009855FB" w:rsidP="008D43A8">
            <w:r>
              <w:t>07.02</w:t>
            </w:r>
          </w:p>
        </w:tc>
        <w:tc>
          <w:tcPr>
            <w:tcW w:w="1321" w:type="dxa"/>
          </w:tcPr>
          <w:p w:rsidR="009855FB" w:rsidRDefault="009855FB" w:rsidP="008D43A8">
            <w:r>
              <w:t>07.02</w:t>
            </w:r>
          </w:p>
        </w:tc>
        <w:tc>
          <w:tcPr>
            <w:tcW w:w="1326" w:type="dxa"/>
          </w:tcPr>
          <w:p w:rsidR="009855FB" w:rsidRDefault="009855FB" w:rsidP="008D43A8">
            <w:hyperlink r:id="rId9" w:history="1">
              <w:r w:rsidRPr="00991793">
                <w:rPr>
                  <w:rStyle w:val="a5"/>
                </w:rPr>
                <w:t>https://interneturok.ru/lesson/literatura/7-klass/russkaya-literatura-19-veka/m-e-saltykov-schedrin-povest-o-tom-kak-odin-muzhik-dvuh-generalov-prokormil</w:t>
              </w:r>
            </w:hyperlink>
          </w:p>
          <w:p w:rsidR="009855FB" w:rsidRDefault="009855FB" w:rsidP="008D43A8"/>
        </w:tc>
      </w:tr>
      <w:tr w:rsidR="009855FB" w:rsidRPr="00E578DC" w:rsidTr="008D43A8">
        <w:tc>
          <w:tcPr>
            <w:tcW w:w="562" w:type="dxa"/>
          </w:tcPr>
          <w:p w:rsidR="009855FB" w:rsidRDefault="009855FB" w:rsidP="008D43A8">
            <w:r>
              <w:t>2</w:t>
            </w:r>
          </w:p>
        </w:tc>
        <w:tc>
          <w:tcPr>
            <w:tcW w:w="2159" w:type="dxa"/>
          </w:tcPr>
          <w:p w:rsidR="009855FB" w:rsidRPr="00A52D91" w:rsidRDefault="009855FB" w:rsidP="008D43A8">
            <w:pPr>
              <w:rPr>
                <w:rFonts w:ascii="Times New Roman" w:hAnsi="Times New Roman"/>
                <w:szCs w:val="24"/>
              </w:rPr>
            </w:pPr>
            <w:r w:rsidRPr="00A52D91">
              <w:rPr>
                <w:rFonts w:ascii="Times New Roman" w:hAnsi="Times New Roman"/>
                <w:szCs w:val="24"/>
              </w:rPr>
              <w:t>Паразитизм генералов. Трудолюби</w:t>
            </w:r>
            <w:r w:rsidRPr="00A52D91">
              <w:rPr>
                <w:rFonts w:ascii="Times New Roman" w:hAnsi="Times New Roman"/>
                <w:szCs w:val="24"/>
              </w:rPr>
              <w:lastRenderedPageBreak/>
              <w:t>е и сметливость мужика, осуждение его покорности.</w:t>
            </w:r>
          </w:p>
        </w:tc>
        <w:tc>
          <w:tcPr>
            <w:tcW w:w="1323" w:type="dxa"/>
          </w:tcPr>
          <w:p w:rsidR="009855FB" w:rsidRDefault="009855FB" w:rsidP="008D43A8"/>
        </w:tc>
        <w:tc>
          <w:tcPr>
            <w:tcW w:w="1333" w:type="dxa"/>
          </w:tcPr>
          <w:p w:rsidR="009855FB" w:rsidRPr="00A52D91" w:rsidRDefault="009855FB" w:rsidP="008D43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Написать сочинение-рассуждение на </w:t>
            </w:r>
            <w:r>
              <w:rPr>
                <w:rFonts w:ascii="Times New Roman" w:hAnsi="Times New Roman"/>
                <w:szCs w:val="24"/>
              </w:rPr>
              <w:lastRenderedPageBreak/>
              <w:t>тему «В чем заключатся общественная роль писателя-сатирика?»</w:t>
            </w:r>
          </w:p>
        </w:tc>
        <w:tc>
          <w:tcPr>
            <w:tcW w:w="1321" w:type="dxa"/>
          </w:tcPr>
          <w:p w:rsidR="009855FB" w:rsidRDefault="009855FB" w:rsidP="008D43A8">
            <w:r>
              <w:lastRenderedPageBreak/>
              <w:t>08.02</w:t>
            </w:r>
          </w:p>
        </w:tc>
        <w:tc>
          <w:tcPr>
            <w:tcW w:w="1321" w:type="dxa"/>
          </w:tcPr>
          <w:p w:rsidR="009855FB" w:rsidRDefault="009855FB" w:rsidP="008D43A8">
            <w:r>
              <w:t>08.02</w:t>
            </w:r>
          </w:p>
        </w:tc>
        <w:tc>
          <w:tcPr>
            <w:tcW w:w="1326" w:type="dxa"/>
          </w:tcPr>
          <w:p w:rsidR="009855FB" w:rsidRDefault="009855FB" w:rsidP="008D43A8">
            <w:hyperlink r:id="rId10" w:history="1">
              <w:r w:rsidRPr="00991793">
                <w:rPr>
                  <w:rStyle w:val="a5"/>
                </w:rPr>
                <w:t>https://www.youtube.com/watch?v=8RhM0tAaTOk</w:t>
              </w:r>
            </w:hyperlink>
          </w:p>
          <w:p w:rsidR="009855FB" w:rsidRPr="00E578DC" w:rsidRDefault="009855FB" w:rsidP="008D43A8"/>
        </w:tc>
      </w:tr>
      <w:tr w:rsidR="009855FB" w:rsidRPr="00E578DC" w:rsidTr="008D43A8">
        <w:trPr>
          <w:trHeight w:val="315"/>
        </w:trPr>
        <w:tc>
          <w:tcPr>
            <w:tcW w:w="562" w:type="dxa"/>
          </w:tcPr>
          <w:p w:rsidR="009855FB" w:rsidRPr="00E578DC" w:rsidRDefault="009855FB" w:rsidP="008D43A8">
            <w:r>
              <w:lastRenderedPageBreak/>
              <w:t>3</w:t>
            </w:r>
          </w:p>
        </w:tc>
        <w:tc>
          <w:tcPr>
            <w:tcW w:w="2159" w:type="dxa"/>
          </w:tcPr>
          <w:p w:rsidR="009855FB" w:rsidRPr="00E578DC" w:rsidRDefault="009855FB" w:rsidP="008D43A8"/>
        </w:tc>
        <w:tc>
          <w:tcPr>
            <w:tcW w:w="1323" w:type="dxa"/>
          </w:tcPr>
          <w:p w:rsidR="009855FB" w:rsidRPr="00E578DC" w:rsidRDefault="009855FB" w:rsidP="008D43A8"/>
        </w:tc>
        <w:tc>
          <w:tcPr>
            <w:tcW w:w="1333" w:type="dxa"/>
          </w:tcPr>
          <w:p w:rsidR="009855FB" w:rsidRPr="00E578DC" w:rsidRDefault="009855FB" w:rsidP="008D43A8"/>
        </w:tc>
        <w:tc>
          <w:tcPr>
            <w:tcW w:w="1321" w:type="dxa"/>
          </w:tcPr>
          <w:p w:rsidR="009855FB" w:rsidRPr="00E578DC" w:rsidRDefault="009855FB" w:rsidP="008D43A8"/>
        </w:tc>
        <w:tc>
          <w:tcPr>
            <w:tcW w:w="1321" w:type="dxa"/>
          </w:tcPr>
          <w:p w:rsidR="009855FB" w:rsidRPr="00E578DC" w:rsidRDefault="009855FB" w:rsidP="008D43A8"/>
        </w:tc>
        <w:tc>
          <w:tcPr>
            <w:tcW w:w="1326" w:type="dxa"/>
          </w:tcPr>
          <w:p w:rsidR="009855FB" w:rsidRPr="00E578DC" w:rsidRDefault="009855FB" w:rsidP="008D43A8"/>
        </w:tc>
      </w:tr>
      <w:tr w:rsidR="009855FB" w:rsidRPr="00E578DC" w:rsidTr="008D43A8">
        <w:trPr>
          <w:trHeight w:val="252"/>
        </w:trPr>
        <w:tc>
          <w:tcPr>
            <w:tcW w:w="562" w:type="dxa"/>
          </w:tcPr>
          <w:p w:rsidR="009855FB" w:rsidRDefault="009855FB" w:rsidP="008D43A8">
            <w:r>
              <w:t>4</w:t>
            </w:r>
          </w:p>
        </w:tc>
        <w:tc>
          <w:tcPr>
            <w:tcW w:w="2159" w:type="dxa"/>
          </w:tcPr>
          <w:p w:rsidR="009855FB" w:rsidRPr="00E578DC" w:rsidRDefault="009855FB" w:rsidP="008D43A8"/>
        </w:tc>
        <w:tc>
          <w:tcPr>
            <w:tcW w:w="1323" w:type="dxa"/>
          </w:tcPr>
          <w:p w:rsidR="009855FB" w:rsidRPr="00E578DC" w:rsidRDefault="009855FB" w:rsidP="008D43A8"/>
        </w:tc>
        <w:tc>
          <w:tcPr>
            <w:tcW w:w="1333" w:type="dxa"/>
          </w:tcPr>
          <w:p w:rsidR="009855FB" w:rsidRPr="00E578DC" w:rsidRDefault="009855FB" w:rsidP="008D43A8"/>
        </w:tc>
        <w:tc>
          <w:tcPr>
            <w:tcW w:w="1321" w:type="dxa"/>
          </w:tcPr>
          <w:p w:rsidR="009855FB" w:rsidRPr="00E578DC" w:rsidRDefault="009855FB" w:rsidP="008D43A8"/>
        </w:tc>
        <w:tc>
          <w:tcPr>
            <w:tcW w:w="1321" w:type="dxa"/>
          </w:tcPr>
          <w:p w:rsidR="009855FB" w:rsidRPr="00E578DC" w:rsidRDefault="009855FB" w:rsidP="008D43A8"/>
        </w:tc>
        <w:tc>
          <w:tcPr>
            <w:tcW w:w="1326" w:type="dxa"/>
          </w:tcPr>
          <w:p w:rsidR="009855FB" w:rsidRPr="00E578DC" w:rsidRDefault="009855FB" w:rsidP="008D43A8"/>
        </w:tc>
      </w:tr>
    </w:tbl>
    <w:p w:rsidR="009855FB" w:rsidRDefault="009855FB" w:rsidP="009855FB"/>
    <w:p w:rsidR="00602F30" w:rsidRDefault="00602F30"/>
    <w:sectPr w:rsidR="00602F30" w:rsidSect="005F6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7EBE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F4043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F7236"/>
    <w:multiLevelType w:val="hybridMultilevel"/>
    <w:tmpl w:val="0B424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605A4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DAB"/>
    <w:rsid w:val="003D2DAB"/>
    <w:rsid w:val="005F6727"/>
    <w:rsid w:val="00602F30"/>
    <w:rsid w:val="009855FB"/>
    <w:rsid w:val="00CB4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4740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9855F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98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iqgWJEQrY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russian/7-klass/bglava-4-narechieb/odna-i-dve-bukvy-n-v-narechiyah-na-o-i-e-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GAzEAVG30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gGAzEAVG30I" TargetMode="External"/><Relationship Id="rId10" Type="http://schemas.openxmlformats.org/officeDocument/2006/relationships/hyperlink" Target="https://www.youtube.com/watch?v=8RhM0tAaT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literatura/7-klass/russkaya-literatura-19-veka/m-e-saltykov-schedrin-povest-o-tom-kak-odin-muzhik-dvuh-generalov-prokorm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1756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Аялга</cp:lastModifiedBy>
  <cp:revision>3</cp:revision>
  <dcterms:created xsi:type="dcterms:W3CDTF">2022-02-01T04:30:00Z</dcterms:created>
  <dcterms:modified xsi:type="dcterms:W3CDTF">2022-02-07T02:08:00Z</dcterms:modified>
</cp:coreProperties>
</file>