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7C6C7D86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641DFA">
        <w:rPr>
          <w:rFonts w:ascii="Times New Roman" w:hAnsi="Times New Roman" w:cs="Times New Roman"/>
          <w:sz w:val="28"/>
          <w:szCs w:val="28"/>
        </w:rPr>
        <w:t>9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617"/>
        <w:gridCol w:w="886"/>
        <w:gridCol w:w="2530"/>
        <w:gridCol w:w="933"/>
        <w:gridCol w:w="823"/>
        <w:gridCol w:w="5240"/>
      </w:tblGrid>
      <w:tr w:rsidR="006875A0" w14:paraId="203B6FC2" w14:textId="77777777" w:rsidTr="00E820D7">
        <w:trPr>
          <w:trHeight w:val="966"/>
        </w:trPr>
        <w:tc>
          <w:tcPr>
            <w:tcW w:w="562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1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6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51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50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6875A0" w14:paraId="38793BC5" w14:textId="77777777" w:rsidTr="002410FF">
        <w:tc>
          <w:tcPr>
            <w:tcW w:w="562" w:type="dxa"/>
          </w:tcPr>
          <w:p w14:paraId="233B183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7" w:type="dxa"/>
          </w:tcPr>
          <w:p w14:paraId="2D1C5B9B" w14:textId="29BF47FB" w:rsidR="002410FF" w:rsidRDefault="00A564D4" w:rsidP="00687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Пространство Европейского Юга</w:t>
            </w:r>
          </w:p>
        </w:tc>
        <w:tc>
          <w:tcPr>
            <w:tcW w:w="891" w:type="dxa"/>
          </w:tcPr>
          <w:p w14:paraId="33F3258C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11F43657" w14:textId="38BEBA30" w:rsidR="00B157DC" w:rsidRDefault="006875A0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контурной карте нанести </w:t>
            </w:r>
            <w:r w:rsidR="00A564D4">
              <w:rPr>
                <w:rFonts w:ascii="Times New Roman" w:hAnsi="Times New Roman" w:cs="Times New Roman"/>
                <w:sz w:val="28"/>
                <w:szCs w:val="28"/>
              </w:rPr>
              <w:t>состав района</w:t>
            </w:r>
          </w:p>
        </w:tc>
        <w:tc>
          <w:tcPr>
            <w:tcW w:w="992" w:type="dxa"/>
          </w:tcPr>
          <w:p w14:paraId="5F1D66EB" w14:textId="51A76549" w:rsidR="002410FF" w:rsidRDefault="00641DFA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9а-</w:t>
            </w:r>
            <w:r w:rsidR="00A564D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C2C0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56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0D57036" w14:textId="065B99E0" w:rsidR="00641DFA" w:rsidRDefault="00641DFA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9б-0</w:t>
            </w:r>
            <w:r w:rsidR="00A564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14:paraId="773EA1D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43A6E72" w14:textId="24E08CDA" w:rsidR="006875A0" w:rsidRDefault="00A564D4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03A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https://resh.edu.ru/subject/lesson/1887/main/</w:t>
              </w:r>
            </w:hyperlink>
          </w:p>
          <w:p w14:paraId="55884EFA" w14:textId="05C49835" w:rsidR="001A6434" w:rsidRDefault="001A6434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A64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 класс. Задания для выполнения. Европейский ЮГ..</w:t>
              </w:r>
              <w:proofErr w:type="spellStart"/>
              <w:r w:rsidRPr="001A64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docx</w:t>
              </w:r>
              <w:proofErr w:type="spellEnd"/>
            </w:hyperlink>
          </w:p>
          <w:p w14:paraId="620FD41C" w14:textId="77777777" w:rsidR="001A6434" w:rsidRDefault="001A6434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FC445" w14:textId="6E27B43D" w:rsidR="00A564D4" w:rsidRDefault="00A564D4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A0" w14:paraId="1AE8D8F6" w14:textId="77777777" w:rsidTr="00FC2C0B">
        <w:trPr>
          <w:trHeight w:val="124"/>
        </w:trPr>
        <w:tc>
          <w:tcPr>
            <w:tcW w:w="562" w:type="dxa"/>
          </w:tcPr>
          <w:p w14:paraId="1DF6D0F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7" w:type="dxa"/>
          </w:tcPr>
          <w:p w14:paraId="20BAF90F" w14:textId="4244F404" w:rsidR="002410FF" w:rsidRDefault="00A564D4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Европейский Юг: освоение территории и население</w:t>
            </w:r>
          </w:p>
        </w:tc>
        <w:tc>
          <w:tcPr>
            <w:tcW w:w="891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2D1B2A87" w14:textId="0B3DA500" w:rsidR="006875A0" w:rsidRPr="00A564D4" w:rsidRDefault="00A564D4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D4">
              <w:rPr>
                <w:rFonts w:ascii="Times New Roman" w:hAnsi="Times New Roman" w:cs="Times New Roman"/>
                <w:sz w:val="28"/>
                <w:szCs w:val="28"/>
              </w:rPr>
              <w:t>На контурной карте нанести народы Европейского Юга</w:t>
            </w:r>
          </w:p>
        </w:tc>
        <w:tc>
          <w:tcPr>
            <w:tcW w:w="992" w:type="dxa"/>
          </w:tcPr>
          <w:p w14:paraId="063B4427" w14:textId="35CD5516" w:rsidR="002410FF" w:rsidRDefault="00A564D4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157D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2F7838B" w14:textId="1449327B" w:rsidR="0034715C" w:rsidRDefault="00A564D4" w:rsidP="0034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03A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https://resh.edu.ru/subject/lesson/2750/main</w:t>
              </w:r>
              <w:r w:rsidRPr="00703A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14:paraId="57225945" w14:textId="69B7B49E" w:rsidR="001A6434" w:rsidRDefault="001A6434" w:rsidP="0034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A64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 класс. Население и освоение.docx</w:t>
              </w:r>
            </w:hyperlink>
          </w:p>
          <w:p w14:paraId="4798F700" w14:textId="77777777" w:rsidR="001A6434" w:rsidRDefault="001A6434" w:rsidP="0034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4CF62B52" w14:textId="2934358F" w:rsidR="00A564D4" w:rsidRDefault="00A564D4" w:rsidP="0034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1A6434"/>
    <w:rsid w:val="002410FF"/>
    <w:rsid w:val="002B7018"/>
    <w:rsid w:val="0034715C"/>
    <w:rsid w:val="00484922"/>
    <w:rsid w:val="00641DFA"/>
    <w:rsid w:val="006664FC"/>
    <w:rsid w:val="006875A0"/>
    <w:rsid w:val="006E7611"/>
    <w:rsid w:val="00A564D4"/>
    <w:rsid w:val="00B157DC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9%20&#1082;&#1083;&#1072;&#1089;&#1089;.%20&#1053;&#1072;&#1089;&#1077;&#1083;&#1077;&#1085;&#1080;&#1077;%20&#1080;%20&#1086;&#1089;&#1074;&#1086;&#1077;&#1085;&#1080;&#107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750/main/" TargetMode="External"/><Relationship Id="rId5" Type="http://schemas.openxmlformats.org/officeDocument/2006/relationships/hyperlink" Target="9%20&#1082;&#1083;&#1072;&#1089;&#1089;.%20&#1047;&#1072;&#1076;&#1072;&#1085;&#1080;&#1103;%20&#1076;&#1083;&#1103;%20&#1074;&#1099;&#1087;&#1086;&#1083;&#1085;&#1077;&#1085;&#1080;&#1103;.%20&#1045;&#1074;&#1088;&#1086;&#1087;&#1077;&#1081;&#1089;&#1082;&#1080;&#1081;%20&#1070;&#1043;..docx" TargetMode="External"/><Relationship Id="rId4" Type="http://schemas.openxmlformats.org/officeDocument/2006/relationships/hyperlink" Target="https://resh.edu.ru/subject/lesson/1887/mai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dcterms:created xsi:type="dcterms:W3CDTF">2022-01-31T13:27:00Z</dcterms:created>
  <dcterms:modified xsi:type="dcterms:W3CDTF">2022-02-06T14:13:00Z</dcterms:modified>
</cp:coreProperties>
</file>