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01" w:rsidRDefault="006D6501" w:rsidP="006D65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D6501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753838" w:rsidRPr="006D6501" w:rsidRDefault="00753838" w:rsidP="006D65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6501" w:rsidRPr="006D6501" w:rsidRDefault="006D6501" w:rsidP="006D6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D6501">
        <w:rPr>
          <w:rFonts w:ascii="Times New Roman" w:hAnsi="Times New Roman" w:cs="Times New Roman"/>
          <w:sz w:val="24"/>
          <w:szCs w:val="24"/>
        </w:rPr>
        <w:t xml:space="preserve">В результате изучения обществознания ты должен знать: </w:t>
      </w:r>
    </w:p>
    <w:p w:rsidR="006D6501" w:rsidRPr="006D6501" w:rsidRDefault="006D6501" w:rsidP="006D6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D6501">
        <w:rPr>
          <w:rFonts w:ascii="Times New Roman" w:hAnsi="Times New Roman" w:cs="Times New Roman"/>
          <w:sz w:val="24"/>
          <w:szCs w:val="24"/>
        </w:rPr>
        <w:sym w:font="Symbol" w:char="F0B7"/>
      </w:r>
      <w:r w:rsidRPr="006D6501">
        <w:rPr>
          <w:rFonts w:ascii="Times New Roman" w:hAnsi="Times New Roman" w:cs="Times New Roman"/>
          <w:sz w:val="24"/>
          <w:szCs w:val="24"/>
        </w:rPr>
        <w:t xml:space="preserve"> социальные свойства человека, его взаимодействие с другими людьми </w:t>
      </w:r>
    </w:p>
    <w:p w:rsidR="006D6501" w:rsidRPr="006D6501" w:rsidRDefault="006D6501" w:rsidP="006D6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D6501">
        <w:rPr>
          <w:rFonts w:ascii="Times New Roman" w:hAnsi="Times New Roman" w:cs="Times New Roman"/>
          <w:sz w:val="24"/>
          <w:szCs w:val="24"/>
        </w:rPr>
        <w:sym w:font="Symbol" w:char="F0B7"/>
      </w:r>
      <w:r w:rsidRPr="006D6501">
        <w:rPr>
          <w:rFonts w:ascii="Times New Roman" w:hAnsi="Times New Roman" w:cs="Times New Roman"/>
          <w:sz w:val="24"/>
          <w:szCs w:val="24"/>
        </w:rPr>
        <w:t xml:space="preserve"> сущность общества как формы совместной деятельности людей; </w:t>
      </w:r>
    </w:p>
    <w:p w:rsidR="006D6501" w:rsidRPr="006D6501" w:rsidRDefault="006D6501" w:rsidP="006D6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D6501">
        <w:rPr>
          <w:rFonts w:ascii="Times New Roman" w:hAnsi="Times New Roman" w:cs="Times New Roman"/>
          <w:sz w:val="24"/>
          <w:szCs w:val="24"/>
        </w:rPr>
        <w:sym w:font="Symbol" w:char="F0B7"/>
      </w:r>
      <w:r w:rsidRPr="006D6501">
        <w:rPr>
          <w:rFonts w:ascii="Times New Roman" w:hAnsi="Times New Roman" w:cs="Times New Roman"/>
          <w:sz w:val="24"/>
          <w:szCs w:val="24"/>
        </w:rPr>
        <w:t xml:space="preserve"> характерные черты и признаки основных сфер жизни общества; </w:t>
      </w:r>
    </w:p>
    <w:p w:rsidR="006D6501" w:rsidRPr="006D6501" w:rsidRDefault="006D6501" w:rsidP="006D6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D6501">
        <w:rPr>
          <w:rFonts w:ascii="Times New Roman" w:hAnsi="Times New Roman" w:cs="Times New Roman"/>
          <w:sz w:val="24"/>
          <w:szCs w:val="24"/>
        </w:rPr>
        <w:sym w:font="Symbol" w:char="F0B7"/>
      </w:r>
      <w:r w:rsidRPr="006D6501">
        <w:rPr>
          <w:rFonts w:ascii="Times New Roman" w:hAnsi="Times New Roman" w:cs="Times New Roman"/>
          <w:sz w:val="24"/>
          <w:szCs w:val="24"/>
        </w:rPr>
        <w:t xml:space="preserve"> содержание и значение социальных норм, регулирующих общественные отношения. </w:t>
      </w:r>
    </w:p>
    <w:p w:rsidR="006D6501" w:rsidRPr="006D6501" w:rsidRDefault="006D6501" w:rsidP="006D6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D6501">
        <w:rPr>
          <w:rFonts w:ascii="Times New Roman" w:hAnsi="Times New Roman" w:cs="Times New Roman"/>
          <w:sz w:val="24"/>
          <w:szCs w:val="24"/>
        </w:rPr>
        <w:t xml:space="preserve">Ты научишься: </w:t>
      </w:r>
    </w:p>
    <w:p w:rsidR="006D6501" w:rsidRPr="006D6501" w:rsidRDefault="006D6501" w:rsidP="006D6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D6501">
        <w:rPr>
          <w:rFonts w:ascii="Times New Roman" w:hAnsi="Times New Roman" w:cs="Times New Roman"/>
          <w:sz w:val="24"/>
          <w:szCs w:val="24"/>
        </w:rPr>
        <w:sym w:font="Symbol" w:char="F0B7"/>
      </w:r>
      <w:r w:rsidRPr="006D6501">
        <w:rPr>
          <w:rFonts w:ascii="Times New Roman" w:hAnsi="Times New Roman" w:cs="Times New Roman"/>
          <w:sz w:val="24"/>
          <w:szCs w:val="24"/>
        </w:rPr>
        <w:t xml:space="preserve"> описывать основные социальные объекты, выделяя их существенные признаки; </w:t>
      </w:r>
    </w:p>
    <w:p w:rsidR="006D6501" w:rsidRPr="006D6501" w:rsidRDefault="006D6501" w:rsidP="006D6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D6501">
        <w:rPr>
          <w:rFonts w:ascii="Times New Roman" w:hAnsi="Times New Roman" w:cs="Times New Roman"/>
          <w:sz w:val="24"/>
          <w:szCs w:val="24"/>
        </w:rPr>
        <w:sym w:font="Symbol" w:char="F0B7"/>
      </w:r>
      <w:r w:rsidRPr="006D6501">
        <w:rPr>
          <w:rFonts w:ascii="Times New Roman" w:hAnsi="Times New Roman" w:cs="Times New Roman"/>
          <w:sz w:val="24"/>
          <w:szCs w:val="24"/>
        </w:rPr>
        <w:t xml:space="preserve"> описывать человека как социально-деятельное существо; основные социальные роли; </w:t>
      </w:r>
    </w:p>
    <w:p w:rsidR="0026316A" w:rsidRPr="006D6501" w:rsidRDefault="006D6501" w:rsidP="006D6501">
      <w:pPr>
        <w:pStyle w:val="a3"/>
        <w:rPr>
          <w:rFonts w:ascii="Times New Roman" w:hAnsi="Times New Roman" w:cs="Times New Roman"/>
          <w:sz w:val="24"/>
          <w:szCs w:val="24"/>
        </w:rPr>
      </w:pPr>
      <w:r w:rsidRPr="006D6501">
        <w:rPr>
          <w:rFonts w:ascii="Times New Roman" w:hAnsi="Times New Roman" w:cs="Times New Roman"/>
          <w:sz w:val="24"/>
          <w:szCs w:val="24"/>
        </w:rPr>
        <w:sym w:font="Symbol" w:char="F0B7"/>
      </w:r>
      <w:r w:rsidRPr="006D6501">
        <w:rPr>
          <w:rFonts w:ascii="Times New Roman" w:hAnsi="Times New Roman" w:cs="Times New Roman"/>
          <w:sz w:val="24"/>
          <w:szCs w:val="24"/>
        </w:rPr>
        <w:t xml:space="preserve"> сравнивать социальные объекты, суждения об обществе и человеке, выявлять их общие черты и различия;</w:t>
      </w:r>
    </w:p>
    <w:p w:rsidR="006D6501" w:rsidRPr="006D6501" w:rsidRDefault="006D6501" w:rsidP="006D650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3402"/>
        <w:gridCol w:w="1553"/>
      </w:tblGrid>
      <w:tr w:rsidR="006D6501" w:rsidRPr="006D6501" w:rsidTr="00A4065F">
        <w:tc>
          <w:tcPr>
            <w:tcW w:w="9345" w:type="dxa"/>
            <w:gridSpan w:val="4"/>
          </w:tcPr>
          <w:p w:rsidR="006D6501" w:rsidRPr="006D6501" w:rsidRDefault="006D6501" w:rsidP="006D65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  <w:r w:rsidRPr="006D6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D6501" w:rsidRPr="006D6501" w:rsidTr="006D6501">
        <w:tc>
          <w:tcPr>
            <w:tcW w:w="1838" w:type="dxa"/>
          </w:tcPr>
          <w:p w:rsidR="006D6501" w:rsidRPr="006D6501" w:rsidRDefault="006D6501" w:rsidP="006D6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552" w:type="dxa"/>
          </w:tcPr>
          <w:p w:rsidR="006D6501" w:rsidRPr="006D6501" w:rsidRDefault="006D6501" w:rsidP="006D6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402" w:type="dxa"/>
          </w:tcPr>
          <w:p w:rsidR="006D6501" w:rsidRPr="006D6501" w:rsidRDefault="006D6501" w:rsidP="006D6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 xml:space="preserve">Виды заданий </w:t>
            </w:r>
          </w:p>
        </w:tc>
        <w:tc>
          <w:tcPr>
            <w:tcW w:w="1553" w:type="dxa"/>
          </w:tcPr>
          <w:p w:rsidR="006D6501" w:rsidRPr="006D6501" w:rsidRDefault="006D6501" w:rsidP="006D6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заданий</w:t>
            </w:r>
          </w:p>
        </w:tc>
      </w:tr>
      <w:tr w:rsidR="006D6501" w:rsidRPr="006D6501" w:rsidTr="006D6501">
        <w:tc>
          <w:tcPr>
            <w:tcW w:w="1838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>С 24 по 30 января</w:t>
            </w:r>
            <w:r w:rsidRPr="006D6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</w:p>
        </w:tc>
        <w:tc>
          <w:tcPr>
            <w:tcW w:w="2552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>§ 15 «Нации и межнациональные отношения»</w:t>
            </w:r>
          </w:p>
        </w:tc>
        <w:tc>
          <w:tcPr>
            <w:tcW w:w="3402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§ 15 «Нации и межнациональные </w:t>
            </w:r>
          </w:p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>отношения».</w:t>
            </w:r>
          </w:p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 xml:space="preserve">2. Выполни задания 1, 4, 6 рубрики “В классе и </w:t>
            </w:r>
          </w:p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>дома”.</w:t>
            </w:r>
          </w:p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 xml:space="preserve">3. Составь план текста рубрики “Учимся жить </w:t>
            </w:r>
          </w:p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>в многонациональном обществе”.</w:t>
            </w:r>
          </w:p>
        </w:tc>
        <w:tc>
          <w:tcPr>
            <w:tcW w:w="1553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01" w:rsidRPr="006D6501" w:rsidTr="006D6501">
        <w:tc>
          <w:tcPr>
            <w:tcW w:w="1838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 xml:space="preserve">С 01 по </w:t>
            </w:r>
          </w:p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552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>§ 16 «Отклоняющееся поведение»</w:t>
            </w:r>
          </w:p>
        </w:tc>
        <w:tc>
          <w:tcPr>
            <w:tcW w:w="3402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6501">
              <w:rPr>
                <w:rFonts w:ascii="Times New Roman" w:hAnsi="Times New Roman" w:cs="Times New Roman"/>
                <w:sz w:val="24"/>
                <w:szCs w:val="24"/>
              </w:rPr>
              <w:t>1. Прочитай § 16 «Отклоняющееся поведение». 2. Подготовь презентацию “Причины отклоняющего поведения и пути их преодоления”.</w:t>
            </w:r>
          </w:p>
        </w:tc>
        <w:tc>
          <w:tcPr>
            <w:tcW w:w="1553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01" w:rsidRPr="006D6501" w:rsidTr="006D6501">
        <w:tc>
          <w:tcPr>
            <w:tcW w:w="1838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D6501" w:rsidRPr="006D6501" w:rsidRDefault="006D6501" w:rsidP="006D6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501" w:rsidRPr="006D6501" w:rsidRDefault="006D6501" w:rsidP="006D650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D6501" w:rsidRPr="006D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9B"/>
    <w:rsid w:val="0026316A"/>
    <w:rsid w:val="006D6501"/>
    <w:rsid w:val="00753838"/>
    <w:rsid w:val="00A8139B"/>
    <w:rsid w:val="00B0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0923"/>
  <w15:chartTrackingRefBased/>
  <w15:docId w15:val="{9766FD61-99BF-4B55-901E-2D01DE39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501"/>
    <w:pPr>
      <w:spacing w:after="0" w:line="240" w:lineRule="auto"/>
    </w:pPr>
  </w:style>
  <w:style w:type="table" w:styleId="a4">
    <w:name w:val="Table Grid"/>
    <w:basedOn w:val="a1"/>
    <w:uiPriority w:val="39"/>
    <w:rsid w:val="006D6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BAKUK</dc:creator>
  <cp:keywords/>
  <dc:description/>
  <cp:lastModifiedBy>BAKUK</cp:lastModifiedBy>
  <cp:revision>2</cp:revision>
  <dcterms:created xsi:type="dcterms:W3CDTF">2022-02-01T04:05:00Z</dcterms:created>
  <dcterms:modified xsi:type="dcterms:W3CDTF">2022-02-01T04:05:00Z</dcterms:modified>
</cp:coreProperties>
</file>