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F0" w:rsidRPr="004E34C3" w:rsidRDefault="004E34C3" w:rsidP="004E34C3">
      <w:pPr>
        <w:spacing w:after="0"/>
        <w:jc w:val="right"/>
        <w:rPr>
          <w:rFonts w:ascii="Times New Roman" w:hAnsi="Times New Roman" w:cs="Times New Roman"/>
        </w:rPr>
      </w:pPr>
      <w:r w:rsidRPr="004E34C3">
        <w:rPr>
          <w:rFonts w:ascii="Times New Roman" w:hAnsi="Times New Roman" w:cs="Times New Roman"/>
        </w:rPr>
        <w:t>Приложение 1</w:t>
      </w:r>
    </w:p>
    <w:p w:rsidR="004E34C3" w:rsidRPr="004E34C3" w:rsidRDefault="004E34C3" w:rsidP="004E34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E75AF2">
        <w:rPr>
          <w:rFonts w:ascii="Times New Roman" w:hAnsi="Times New Roman" w:cs="Times New Roman"/>
        </w:rPr>
        <w:t xml:space="preserve"> приказу №94/1</w:t>
      </w:r>
    </w:p>
    <w:p w:rsidR="004E34C3" w:rsidRDefault="004E34C3" w:rsidP="004E34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75AF2">
        <w:rPr>
          <w:rFonts w:ascii="Times New Roman" w:hAnsi="Times New Roman" w:cs="Times New Roman"/>
        </w:rPr>
        <w:t>т 20</w:t>
      </w:r>
      <w:r>
        <w:rPr>
          <w:rFonts w:ascii="Times New Roman" w:hAnsi="Times New Roman" w:cs="Times New Roman"/>
        </w:rPr>
        <w:t xml:space="preserve">   марта  </w:t>
      </w:r>
      <w:r w:rsidRPr="004E34C3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г.</w:t>
      </w:r>
      <w:bookmarkStart w:id="0" w:name="_GoBack"/>
      <w:bookmarkEnd w:id="0"/>
    </w:p>
    <w:p w:rsidR="004E34C3" w:rsidRDefault="004E34C3" w:rsidP="004E34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4E34C3" w:rsidRDefault="00C40573" w:rsidP="004E34C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План участия в</w:t>
      </w:r>
      <w:r w:rsidR="004E34C3" w:rsidRPr="004E34C3">
        <w:rPr>
          <w:rFonts w:ascii="Times New Roman" w:hAnsi="Times New Roman" w:cs="Times New Roman"/>
          <w:b/>
          <w:sz w:val="24"/>
        </w:rPr>
        <w:t xml:space="preserve"> «экспертной апробации» примерных рабочих программ по учебным предметам СОО углубленного уровня МБОУ СОШ №2 </w:t>
      </w:r>
      <w:proofErr w:type="spellStart"/>
      <w:r w:rsidR="004E34C3" w:rsidRPr="004E34C3">
        <w:rPr>
          <w:rFonts w:ascii="Times New Roman" w:hAnsi="Times New Roman" w:cs="Times New Roman"/>
          <w:b/>
          <w:sz w:val="24"/>
        </w:rPr>
        <w:t>г.Ак-Довурак</w:t>
      </w:r>
      <w:proofErr w:type="spellEnd"/>
      <w:r w:rsidR="004E34C3" w:rsidRPr="004E34C3">
        <w:rPr>
          <w:rFonts w:ascii="Times New Roman" w:hAnsi="Times New Roman" w:cs="Times New Roman"/>
          <w:b/>
          <w:sz w:val="24"/>
        </w:rPr>
        <w:t>.</w:t>
      </w:r>
    </w:p>
    <w:p w:rsidR="004E34C3" w:rsidRPr="004E34C3" w:rsidRDefault="004E34C3" w:rsidP="004E34C3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4176"/>
        <w:gridCol w:w="1843"/>
        <w:gridCol w:w="3679"/>
      </w:tblGrid>
      <w:tr w:rsidR="004E34C3" w:rsidRPr="004E34C3" w:rsidTr="004E34C3">
        <w:tc>
          <w:tcPr>
            <w:tcW w:w="639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 w:rsidRPr="004E34C3">
              <w:rPr>
                <w:rFonts w:ascii="Times New Roman" w:hAnsi="Times New Roman" w:cs="Times New Roman"/>
                <w:sz w:val="24"/>
              </w:rPr>
              <w:t>№</w:t>
            </w:r>
          </w:p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 w:rsidRPr="004E34C3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176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3679" w:type="dxa"/>
          </w:tcPr>
          <w:p w:rsid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4E34C3" w:rsidRPr="004E34C3" w:rsidTr="004E34C3">
        <w:tc>
          <w:tcPr>
            <w:tcW w:w="639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76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организационного семинара для участников апробации</w:t>
            </w:r>
          </w:p>
        </w:tc>
        <w:tc>
          <w:tcPr>
            <w:tcW w:w="1843" w:type="dxa"/>
          </w:tcPr>
          <w:p w:rsidR="004E34C3" w:rsidRPr="004E34C3" w:rsidRDefault="001910FA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25.03.2023</w:t>
            </w:r>
          </w:p>
        </w:tc>
        <w:tc>
          <w:tcPr>
            <w:tcW w:w="3679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НМР</w:t>
            </w:r>
            <w:r w:rsidR="001910F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910FA">
              <w:rPr>
                <w:rFonts w:ascii="Times New Roman" w:hAnsi="Times New Roman" w:cs="Times New Roman"/>
                <w:sz w:val="24"/>
              </w:rPr>
              <w:t>Конга</w:t>
            </w:r>
            <w:proofErr w:type="spellEnd"/>
            <w:r w:rsidR="001910FA">
              <w:rPr>
                <w:rFonts w:ascii="Times New Roman" w:hAnsi="Times New Roman" w:cs="Times New Roman"/>
                <w:sz w:val="24"/>
              </w:rPr>
              <w:t xml:space="preserve"> Р.М</w:t>
            </w:r>
          </w:p>
        </w:tc>
      </w:tr>
      <w:tr w:rsidR="004E34C3" w:rsidRPr="004E34C3" w:rsidTr="004E34C3">
        <w:tc>
          <w:tcPr>
            <w:tcW w:w="639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76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Экспертиза примерных рабочих программ </w:t>
            </w:r>
            <w:r w:rsidR="00AB343E">
              <w:rPr>
                <w:rFonts w:ascii="Times New Roman" w:hAnsi="Times New Roman" w:cs="Times New Roman"/>
                <w:sz w:val="24"/>
              </w:rPr>
              <w:t xml:space="preserve">для СОО углубленного уровня </w:t>
            </w:r>
            <w:r>
              <w:rPr>
                <w:rFonts w:ascii="Times New Roman" w:hAnsi="Times New Roman" w:cs="Times New Roman"/>
                <w:sz w:val="24"/>
              </w:rPr>
              <w:t>участниками апробации и заполнение анкет по итогам экспертной оценки</w:t>
            </w:r>
          </w:p>
        </w:tc>
        <w:tc>
          <w:tcPr>
            <w:tcW w:w="1843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5.04.2023 по 31.05.2023</w:t>
            </w:r>
          </w:p>
        </w:tc>
        <w:tc>
          <w:tcPr>
            <w:tcW w:w="3679" w:type="dxa"/>
          </w:tcPr>
          <w:p w:rsidR="004E34C3" w:rsidRPr="00AB343E" w:rsidRDefault="00AB343E" w:rsidP="004E34C3">
            <w:pPr>
              <w:rPr>
                <w:rFonts w:ascii="Times New Roman" w:hAnsi="Times New Roman" w:cs="Times New Roman"/>
                <w:sz w:val="20"/>
              </w:rPr>
            </w:pPr>
            <w:r w:rsidRPr="00AB343E">
              <w:rPr>
                <w:rFonts w:ascii="Times New Roman" w:hAnsi="Times New Roman" w:cs="Times New Roman"/>
                <w:sz w:val="20"/>
              </w:rPr>
              <w:t>1) ПРП</w:t>
            </w:r>
            <w:r>
              <w:rPr>
                <w:rFonts w:ascii="Times New Roman" w:hAnsi="Times New Roman" w:cs="Times New Roman"/>
                <w:sz w:val="20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биологии  </w:t>
            </w:r>
            <w:r w:rsidRPr="00AB343E">
              <w:rPr>
                <w:rFonts w:ascii="Times New Roman" w:hAnsi="Times New Roman" w:cs="Times New Roman"/>
                <w:sz w:val="20"/>
              </w:rPr>
              <w:t>-</w:t>
            </w:r>
            <w:proofErr w:type="gramEnd"/>
            <w:r w:rsidRPr="00AB343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B343E">
              <w:rPr>
                <w:rFonts w:ascii="Times New Roman" w:hAnsi="Times New Roman" w:cs="Times New Roman"/>
                <w:sz w:val="20"/>
              </w:rPr>
              <w:t>Кужугет</w:t>
            </w:r>
            <w:proofErr w:type="spellEnd"/>
            <w:r w:rsidRPr="00AB343E">
              <w:rPr>
                <w:rFonts w:ascii="Times New Roman" w:hAnsi="Times New Roman" w:cs="Times New Roman"/>
                <w:sz w:val="20"/>
              </w:rPr>
              <w:t xml:space="preserve"> Н.Н;</w:t>
            </w:r>
          </w:p>
          <w:p w:rsidR="00AB343E" w:rsidRPr="00AB343E" w:rsidRDefault="00AB343E" w:rsidP="004E34C3">
            <w:pPr>
              <w:rPr>
                <w:rFonts w:ascii="Times New Roman" w:hAnsi="Times New Roman" w:cs="Times New Roman"/>
                <w:sz w:val="20"/>
              </w:rPr>
            </w:pPr>
            <w:r w:rsidRPr="00AB343E">
              <w:rPr>
                <w:rFonts w:ascii="Times New Roman" w:hAnsi="Times New Roman" w:cs="Times New Roman"/>
                <w:sz w:val="20"/>
              </w:rPr>
              <w:t xml:space="preserve">2) ПРП по </w:t>
            </w:r>
            <w:proofErr w:type="gramStart"/>
            <w:r w:rsidRPr="00AB343E">
              <w:rPr>
                <w:rFonts w:ascii="Times New Roman" w:hAnsi="Times New Roman" w:cs="Times New Roman"/>
                <w:sz w:val="20"/>
              </w:rPr>
              <w:t>географии  –</w:t>
            </w:r>
            <w:proofErr w:type="gramEnd"/>
            <w:r w:rsidRPr="00AB343E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B343E">
              <w:rPr>
                <w:rFonts w:ascii="Times New Roman" w:hAnsi="Times New Roman" w:cs="Times New Roman"/>
                <w:sz w:val="20"/>
              </w:rPr>
              <w:t>Чульдум</w:t>
            </w:r>
            <w:proofErr w:type="spellEnd"/>
            <w:r w:rsidRPr="00AB343E">
              <w:rPr>
                <w:rFonts w:ascii="Times New Roman" w:hAnsi="Times New Roman" w:cs="Times New Roman"/>
                <w:sz w:val="20"/>
              </w:rPr>
              <w:t xml:space="preserve"> Ч.А;</w:t>
            </w:r>
          </w:p>
          <w:p w:rsidR="00AB343E" w:rsidRDefault="00AB343E" w:rsidP="004E34C3">
            <w:pPr>
              <w:rPr>
                <w:rFonts w:ascii="Times New Roman" w:hAnsi="Times New Roman" w:cs="Times New Roman"/>
                <w:sz w:val="20"/>
              </w:rPr>
            </w:pPr>
            <w:r w:rsidRPr="00AB343E">
              <w:rPr>
                <w:rFonts w:ascii="Times New Roman" w:hAnsi="Times New Roman" w:cs="Times New Roman"/>
                <w:sz w:val="20"/>
              </w:rPr>
              <w:t xml:space="preserve">3) ПРП </w:t>
            </w:r>
            <w:proofErr w:type="gramStart"/>
            <w:r w:rsidRPr="00AB343E">
              <w:rPr>
                <w:rFonts w:ascii="Times New Roman" w:hAnsi="Times New Roman" w:cs="Times New Roman"/>
                <w:sz w:val="20"/>
              </w:rPr>
              <w:t>по иностранному</w:t>
            </w:r>
            <w:proofErr w:type="gramEnd"/>
            <w:r w:rsidRPr="00AB343E">
              <w:rPr>
                <w:rFonts w:ascii="Times New Roman" w:hAnsi="Times New Roman" w:cs="Times New Roman"/>
                <w:sz w:val="20"/>
              </w:rPr>
              <w:t xml:space="preserve"> (английскому языку) – </w:t>
            </w:r>
            <w:proofErr w:type="spellStart"/>
            <w:r w:rsidRPr="00AB343E">
              <w:rPr>
                <w:rFonts w:ascii="Times New Roman" w:hAnsi="Times New Roman" w:cs="Times New Roman"/>
                <w:sz w:val="20"/>
              </w:rPr>
              <w:t>Кужугет</w:t>
            </w:r>
            <w:proofErr w:type="spellEnd"/>
            <w:r w:rsidRPr="00AB343E">
              <w:rPr>
                <w:rFonts w:ascii="Times New Roman" w:hAnsi="Times New Roman" w:cs="Times New Roman"/>
                <w:sz w:val="20"/>
              </w:rPr>
              <w:t xml:space="preserve"> Х.С;</w:t>
            </w:r>
          </w:p>
          <w:p w:rsidR="00AB343E" w:rsidRDefault="00AB343E" w:rsidP="004E34C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ПРП по информатике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А.Д</w:t>
            </w:r>
            <w:r w:rsidR="00C40573">
              <w:rPr>
                <w:rFonts w:ascii="Times New Roman" w:hAnsi="Times New Roman" w:cs="Times New Roman"/>
                <w:sz w:val="20"/>
              </w:rPr>
              <w:t>;</w:t>
            </w:r>
          </w:p>
          <w:p w:rsidR="00AB343E" w:rsidRDefault="00AB343E" w:rsidP="004E34C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5) ПРП по истории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А.Э</w:t>
            </w:r>
            <w:r w:rsidR="00C40573">
              <w:rPr>
                <w:rFonts w:ascii="Times New Roman" w:hAnsi="Times New Roman" w:cs="Times New Roman"/>
                <w:sz w:val="20"/>
              </w:rPr>
              <w:t>;</w:t>
            </w:r>
          </w:p>
          <w:p w:rsidR="00AB343E" w:rsidRDefault="00AB343E" w:rsidP="004E34C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6) ПРП по математике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АС,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Конга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РМ;</w:t>
            </w:r>
          </w:p>
          <w:p w:rsidR="00AB343E" w:rsidRDefault="00AB343E" w:rsidP="004E34C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7) ПРП по обществознанию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АЭ;</w:t>
            </w:r>
          </w:p>
          <w:p w:rsidR="00AB343E" w:rsidRDefault="00AB343E" w:rsidP="004E34C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8) ПРП по физике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АД;</w:t>
            </w:r>
          </w:p>
          <w:p w:rsidR="00AB343E" w:rsidRDefault="00AB343E" w:rsidP="004E34C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9) ПРП по химии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А.О.</w:t>
            </w:r>
          </w:p>
          <w:p w:rsidR="00C40573" w:rsidRPr="004E34C3" w:rsidRDefault="00C4057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10) ПРП по литературе –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А.К,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</w:tc>
      </w:tr>
      <w:tr w:rsidR="004E34C3" w:rsidRPr="004E34C3" w:rsidTr="004E34C3">
        <w:tc>
          <w:tcPr>
            <w:tcW w:w="639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76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Обработка результатов апробации</w:t>
            </w:r>
          </w:p>
        </w:tc>
        <w:tc>
          <w:tcPr>
            <w:tcW w:w="1843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30.06.2023</w:t>
            </w:r>
          </w:p>
        </w:tc>
        <w:tc>
          <w:tcPr>
            <w:tcW w:w="3679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E34C3" w:rsidRPr="004E34C3" w:rsidTr="004E34C3">
        <w:tc>
          <w:tcPr>
            <w:tcW w:w="639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76" w:type="dxa"/>
          </w:tcPr>
          <w:p w:rsidR="004E34C3" w:rsidRPr="004E34C3" w:rsidRDefault="004E34C3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Анализ, интерпретация и представление результатов апробации</w:t>
            </w:r>
          </w:p>
        </w:tc>
        <w:tc>
          <w:tcPr>
            <w:tcW w:w="1843" w:type="dxa"/>
          </w:tcPr>
          <w:p w:rsidR="004E34C3" w:rsidRPr="004E34C3" w:rsidRDefault="00AB343E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31.07.2023</w:t>
            </w:r>
          </w:p>
        </w:tc>
        <w:tc>
          <w:tcPr>
            <w:tcW w:w="3679" w:type="dxa"/>
          </w:tcPr>
          <w:p w:rsidR="004E34C3" w:rsidRPr="004E34C3" w:rsidRDefault="001910FA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учителя-предметники, заместитель директора по НМР</w:t>
            </w:r>
          </w:p>
        </w:tc>
      </w:tr>
      <w:tr w:rsidR="004E34C3" w:rsidRPr="004E34C3" w:rsidTr="004E34C3">
        <w:tc>
          <w:tcPr>
            <w:tcW w:w="639" w:type="dxa"/>
          </w:tcPr>
          <w:p w:rsidR="004E34C3" w:rsidRPr="004E34C3" w:rsidRDefault="00AB343E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76" w:type="dxa"/>
          </w:tcPr>
          <w:p w:rsidR="004E34C3" w:rsidRPr="004E34C3" w:rsidRDefault="00AB343E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рассылка электронных сертификатов участников апробации</w:t>
            </w:r>
          </w:p>
        </w:tc>
        <w:tc>
          <w:tcPr>
            <w:tcW w:w="1843" w:type="dxa"/>
          </w:tcPr>
          <w:p w:rsidR="004E34C3" w:rsidRPr="004E34C3" w:rsidRDefault="00AB343E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31.08.2023</w:t>
            </w:r>
          </w:p>
        </w:tc>
        <w:tc>
          <w:tcPr>
            <w:tcW w:w="3679" w:type="dxa"/>
          </w:tcPr>
          <w:p w:rsidR="004E34C3" w:rsidRPr="004E34C3" w:rsidRDefault="001910FA" w:rsidP="004E34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директора по НМР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Р.М</w:t>
            </w:r>
          </w:p>
        </w:tc>
      </w:tr>
    </w:tbl>
    <w:p w:rsidR="004E34C3" w:rsidRPr="004E34C3" w:rsidRDefault="004E34C3" w:rsidP="004E34C3">
      <w:pPr>
        <w:spacing w:after="0"/>
        <w:rPr>
          <w:rFonts w:ascii="Times New Roman" w:hAnsi="Times New Roman" w:cs="Times New Roman"/>
          <w:b/>
          <w:sz w:val="28"/>
        </w:rPr>
      </w:pPr>
    </w:p>
    <w:p w:rsidR="004E34C3" w:rsidRPr="004E34C3" w:rsidRDefault="004E34C3" w:rsidP="004E34C3">
      <w:pPr>
        <w:spacing w:after="0"/>
        <w:rPr>
          <w:rFonts w:ascii="Times New Roman" w:hAnsi="Times New Roman" w:cs="Times New Roman"/>
        </w:rPr>
      </w:pPr>
    </w:p>
    <w:sectPr w:rsidR="004E34C3" w:rsidRPr="004E34C3" w:rsidSect="004E34C3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D8"/>
    <w:rsid w:val="000675E3"/>
    <w:rsid w:val="001910FA"/>
    <w:rsid w:val="004E34C3"/>
    <w:rsid w:val="00751ED8"/>
    <w:rsid w:val="00AB343E"/>
    <w:rsid w:val="00B87A46"/>
    <w:rsid w:val="00C40573"/>
    <w:rsid w:val="00E7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A039"/>
  <w15:chartTrackingRefBased/>
  <w15:docId w15:val="{3CE82794-4A7A-48EB-BC5E-73F5EF07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4</cp:revision>
  <dcterms:created xsi:type="dcterms:W3CDTF">2023-03-29T13:14:00Z</dcterms:created>
  <dcterms:modified xsi:type="dcterms:W3CDTF">2023-04-27T10:26:00Z</dcterms:modified>
</cp:coreProperties>
</file>